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73D6E8BD" w:rsidR="00794AD3" w:rsidRPr="00B456B0" w:rsidRDefault="00A1138A" w:rsidP="00A1138A">
      <w:pPr>
        <w:contextualSpacing/>
        <w:jc w:val="center"/>
        <w:rPr>
          <w:b/>
        </w:rPr>
      </w:pPr>
      <w:bookmarkStart w:id="0" w:name="_GoBack"/>
      <w:bookmarkEnd w:id="0"/>
      <w:r w:rsidRPr="00B456B0">
        <w:rPr>
          <w:b/>
        </w:rPr>
        <w:t>CAMELOT ROUND TABLE ASSOCAITION, INC.</w:t>
      </w:r>
    </w:p>
    <w:p w14:paraId="16ABA176" w14:textId="4C9FF24A" w:rsidR="00A1138A" w:rsidRPr="00B456B0" w:rsidRDefault="004458EF" w:rsidP="00A1138A">
      <w:pPr>
        <w:contextualSpacing/>
        <w:jc w:val="center"/>
        <w:rPr>
          <w:b/>
        </w:rPr>
      </w:pPr>
      <w:r>
        <w:rPr>
          <w:b/>
        </w:rPr>
        <w:t>March 20</w:t>
      </w:r>
      <w:r w:rsidR="000F19CB">
        <w:rPr>
          <w:b/>
        </w:rPr>
        <w:t>, 2019</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446C09BC" w14:textId="7FBE534D" w:rsidR="009E6712" w:rsidRDefault="009E6712" w:rsidP="00960E74">
      <w:pPr>
        <w:contextualSpacing/>
        <w:jc w:val="both"/>
      </w:pPr>
    </w:p>
    <w:p w14:paraId="438EA14A" w14:textId="2FFB41DC" w:rsidR="009E6712" w:rsidRPr="009E6712" w:rsidRDefault="009E6712" w:rsidP="00960E74">
      <w:pPr>
        <w:contextualSpacing/>
        <w:jc w:val="both"/>
      </w:pPr>
      <w:r>
        <w:rPr>
          <w:b/>
          <w:u w:val="single"/>
        </w:rPr>
        <w:t>Confirmation of Quorum</w:t>
      </w:r>
      <w:r w:rsidR="000F19CB">
        <w:t xml:space="preserve"> – Chris </w:t>
      </w:r>
      <w:proofErr w:type="spellStart"/>
      <w:r w:rsidR="000F19CB">
        <w:t>Mackesy</w:t>
      </w:r>
      <w:proofErr w:type="spellEnd"/>
      <w:r>
        <w:t xml:space="preserve"> confirmed a Quorum was present.  </w:t>
      </w:r>
    </w:p>
    <w:p w14:paraId="3CDD9186" w14:textId="1B24900F" w:rsidR="00B456B0" w:rsidRDefault="00B456B0" w:rsidP="00960E74">
      <w:pPr>
        <w:contextualSpacing/>
        <w:jc w:val="both"/>
      </w:pPr>
    </w:p>
    <w:p w14:paraId="340988A1" w14:textId="3AE52F21" w:rsidR="00B456B0" w:rsidRDefault="00B456B0" w:rsidP="00960E74">
      <w:pPr>
        <w:contextualSpacing/>
        <w:jc w:val="both"/>
      </w:pPr>
      <w:r>
        <w:rPr>
          <w:b/>
          <w:u w:val="single"/>
        </w:rPr>
        <w:t>Call to Order</w:t>
      </w:r>
      <w:r>
        <w:t xml:space="preserve"> – </w:t>
      </w:r>
      <w:r w:rsidR="000F19CB">
        <w:t xml:space="preserve">Chris </w:t>
      </w:r>
      <w:proofErr w:type="spellStart"/>
      <w:r w:rsidR="000F19CB">
        <w:t>Mackesy</w:t>
      </w:r>
      <w:proofErr w:type="spellEnd"/>
      <w:r>
        <w:t xml:space="preserve"> cal</w:t>
      </w:r>
      <w:r w:rsidR="000F19CB">
        <w:t xml:space="preserve">led the meeting to order at </w:t>
      </w:r>
      <w:r w:rsidR="00E20117">
        <w:t>6:31</w:t>
      </w:r>
      <w:r>
        <w:t xml:space="preserve"> p.m.  Boa</w:t>
      </w:r>
      <w:r w:rsidRPr="00E66058">
        <w:t>rd Member</w:t>
      </w:r>
      <w:r w:rsidR="00FF1862">
        <w:t xml:space="preserve">s Present: </w:t>
      </w:r>
      <w:r w:rsidR="000F19CB">
        <w:t xml:space="preserve">Chris </w:t>
      </w:r>
      <w:proofErr w:type="spellStart"/>
      <w:r w:rsidR="000F19CB">
        <w:t>Mackesy</w:t>
      </w:r>
      <w:proofErr w:type="spellEnd"/>
      <w:r w:rsidR="000F19CB">
        <w:t xml:space="preserve">, </w:t>
      </w:r>
      <w:r w:rsidRPr="00E66058">
        <w:t xml:space="preserve">Jeff Dunn, Paul </w:t>
      </w:r>
      <w:proofErr w:type="spellStart"/>
      <w:r w:rsidRPr="00E66058">
        <w:t>Weghorst</w:t>
      </w:r>
      <w:proofErr w:type="spellEnd"/>
      <w:r w:rsidRPr="00E66058">
        <w:t xml:space="preserve">, </w:t>
      </w:r>
      <w:r w:rsidR="00E66058" w:rsidRPr="00E66058">
        <w:t>Shaun Howard</w:t>
      </w:r>
      <w:r w:rsidR="000F19CB">
        <w:t xml:space="preserve">, Dennis </w:t>
      </w:r>
      <w:proofErr w:type="spellStart"/>
      <w:r w:rsidR="000F19CB">
        <w:t>Ryza</w:t>
      </w:r>
      <w:proofErr w:type="spellEnd"/>
      <w:r w:rsidR="000F19CB">
        <w:t xml:space="preserve">, </w:t>
      </w:r>
      <w:r w:rsidR="00121390">
        <w:t xml:space="preserve">Keith Lang, </w:t>
      </w:r>
      <w:r w:rsidR="000F19CB">
        <w:t>Terese Burdette</w:t>
      </w:r>
      <w:r w:rsidRPr="00E66058">
        <w:t xml:space="preserve">.  Members Absent: </w:t>
      </w:r>
      <w:r w:rsidR="00484247">
        <w:t xml:space="preserve">Ryan </w:t>
      </w:r>
      <w:proofErr w:type="spellStart"/>
      <w:r w:rsidR="00484247">
        <w:t>Millinger</w:t>
      </w:r>
      <w:proofErr w:type="spellEnd"/>
      <w:r w:rsidR="00E20117">
        <w:t xml:space="preserve"> and Adam Gillies.</w:t>
      </w:r>
    </w:p>
    <w:p w14:paraId="3B5F3117" w14:textId="77777777" w:rsidR="009E6712" w:rsidRDefault="009E6712" w:rsidP="00960E74">
      <w:pPr>
        <w:contextualSpacing/>
        <w:jc w:val="both"/>
      </w:pPr>
    </w:p>
    <w:p w14:paraId="51C17F9A" w14:textId="5FE615BE" w:rsidR="00B456B0" w:rsidRDefault="00B456B0" w:rsidP="00960E74">
      <w:pPr>
        <w:contextualSpacing/>
        <w:jc w:val="both"/>
      </w:pPr>
      <w:r>
        <w:rPr>
          <w:b/>
          <w:u w:val="single"/>
        </w:rPr>
        <w:t>Approval of Board Minutes</w:t>
      </w:r>
      <w:r>
        <w:t xml:space="preserve"> – Motion was made by</w:t>
      </w:r>
      <w:r w:rsidR="00FF1862">
        <w:t xml:space="preserve"> </w:t>
      </w:r>
      <w:r w:rsidR="00F5080E">
        <w:t xml:space="preserve">Paul </w:t>
      </w:r>
      <w:proofErr w:type="spellStart"/>
      <w:r w:rsidR="00F5080E">
        <w:t>Weghorst</w:t>
      </w:r>
      <w:proofErr w:type="spellEnd"/>
      <w:r>
        <w:t xml:space="preserve"> and seconded by</w:t>
      </w:r>
      <w:r w:rsidR="00F5080E">
        <w:t xml:space="preserve"> Dennis </w:t>
      </w:r>
      <w:proofErr w:type="spellStart"/>
      <w:r w:rsidR="00F5080E">
        <w:t>Ryza</w:t>
      </w:r>
      <w:proofErr w:type="spellEnd"/>
      <w:r w:rsidR="00B445F3">
        <w:t>,</w:t>
      </w:r>
      <w:r>
        <w:t xml:space="preserve"> to approve the Minutes from the </w:t>
      </w:r>
      <w:r w:rsidR="004458EF">
        <w:t>February 20, 2019</w:t>
      </w:r>
      <w:r>
        <w:t xml:space="preserve"> Board Meeting.  Motion passed. </w:t>
      </w:r>
    </w:p>
    <w:p w14:paraId="724050CB" w14:textId="28687EDF" w:rsidR="00B456B0" w:rsidRDefault="00B456B0" w:rsidP="00960E74">
      <w:pPr>
        <w:contextualSpacing/>
        <w:jc w:val="both"/>
      </w:pPr>
    </w:p>
    <w:p w14:paraId="7E5C456C" w14:textId="1D53E425" w:rsidR="000A2694" w:rsidRDefault="00B456B0" w:rsidP="00960E74">
      <w:pPr>
        <w:contextualSpacing/>
        <w:jc w:val="both"/>
      </w:pPr>
      <w:r>
        <w:rPr>
          <w:b/>
          <w:u w:val="single"/>
        </w:rPr>
        <w:t>Finance Report</w:t>
      </w:r>
      <w:r w:rsidR="00FF1862">
        <w:t xml:space="preserve"> –</w:t>
      </w:r>
      <w:r w:rsidR="004458EF">
        <w:t xml:space="preserve"> Terese Burdette</w:t>
      </w:r>
      <w:r w:rsidR="00121390">
        <w:t xml:space="preserve"> provided the Finance Report.  </w:t>
      </w:r>
      <w:r w:rsidR="00F5080E">
        <w:t xml:space="preserve">She reported regarding the January 2019 financial status.  Terese is hopeful to have the February 2019 Report from ACM in time to post in the monthly newsletter.  </w:t>
      </w:r>
    </w:p>
    <w:p w14:paraId="01301A0B" w14:textId="77777777" w:rsidR="00725242" w:rsidRDefault="00725242" w:rsidP="00960E74">
      <w:pPr>
        <w:contextualSpacing/>
        <w:jc w:val="both"/>
        <w:rPr>
          <w:b/>
          <w:u w:val="single"/>
        </w:rPr>
      </w:pPr>
    </w:p>
    <w:p w14:paraId="42C5AE20" w14:textId="6DE250C3" w:rsidR="00B456B0" w:rsidRDefault="00B456B0" w:rsidP="00960E74">
      <w:pPr>
        <w:contextualSpacing/>
        <w:jc w:val="both"/>
      </w:pPr>
      <w:r>
        <w:rPr>
          <w:b/>
          <w:u w:val="single"/>
        </w:rPr>
        <w:t>Recognition of Members and Guests</w:t>
      </w:r>
      <w:r>
        <w:t xml:space="preserve"> – The original roster of members in attendance is available</w:t>
      </w:r>
      <w:r w:rsidR="00960E74">
        <w:t xml:space="preserve"> at the RTA Office</w:t>
      </w:r>
      <w:r>
        <w:t xml:space="preserve">.  </w:t>
      </w:r>
    </w:p>
    <w:p w14:paraId="55300567" w14:textId="2E4C1503" w:rsidR="00B456B0" w:rsidRDefault="00B456B0" w:rsidP="00960E74">
      <w:pPr>
        <w:contextualSpacing/>
        <w:jc w:val="both"/>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24FCE9F9" w14:textId="62D98A71" w:rsidR="00274C78" w:rsidRDefault="00C36785" w:rsidP="00960E74">
      <w:pPr>
        <w:pStyle w:val="ListParagraph"/>
        <w:numPr>
          <w:ilvl w:val="0"/>
          <w:numId w:val="1"/>
        </w:numPr>
        <w:jc w:val="both"/>
      </w:pPr>
      <w:r>
        <w:t xml:space="preserve">ILRPC – </w:t>
      </w:r>
      <w:r w:rsidR="007D1E1B">
        <w:t xml:space="preserve">Report provided by </w:t>
      </w:r>
      <w:r w:rsidR="00F5080E">
        <w:t xml:space="preserve">Paul </w:t>
      </w:r>
      <w:proofErr w:type="spellStart"/>
      <w:r w:rsidR="00F5080E">
        <w:t>Weghorst</w:t>
      </w:r>
      <w:proofErr w:type="spellEnd"/>
      <w:r w:rsidR="00F5080E">
        <w:t xml:space="preserve">.  Paul reported the Committee is still looking for new members if anyone would like to get involved that would be appreciated.  This month’s meeting was attended by Roger Markle, Mindy Leach, and Steve </w:t>
      </w:r>
      <w:proofErr w:type="spellStart"/>
      <w:r w:rsidR="00F5080E">
        <w:t>Heganbarth</w:t>
      </w:r>
      <w:proofErr w:type="spellEnd"/>
      <w:r w:rsidR="00F5080E">
        <w:t xml:space="preserve">.  Paul indicated that the Committee has begun to look at the cracking in the pool complex.  </w:t>
      </w:r>
      <w:r w:rsidR="00270F94">
        <w:t xml:space="preserve">  </w:t>
      </w:r>
    </w:p>
    <w:p w14:paraId="665DBBE6" w14:textId="77777777" w:rsidR="006231F2" w:rsidRDefault="006231F2" w:rsidP="00960E74">
      <w:pPr>
        <w:pStyle w:val="ListParagraph"/>
        <w:ind w:left="1080"/>
        <w:jc w:val="both"/>
      </w:pPr>
    </w:p>
    <w:p w14:paraId="566D578D" w14:textId="1A261CA7" w:rsidR="00C02D43" w:rsidRDefault="00C36785" w:rsidP="00C02D43">
      <w:pPr>
        <w:pStyle w:val="ListParagraph"/>
        <w:numPr>
          <w:ilvl w:val="0"/>
          <w:numId w:val="1"/>
        </w:numPr>
        <w:spacing w:line="240" w:lineRule="auto"/>
        <w:jc w:val="both"/>
      </w:pPr>
      <w:r>
        <w:t xml:space="preserve">Land and Lakes – </w:t>
      </w:r>
      <w:r w:rsidR="007D1E1B">
        <w:t>Report provided by</w:t>
      </w:r>
      <w:r w:rsidR="00F5080E">
        <w:t xml:space="preserve"> Dennis </w:t>
      </w:r>
      <w:proofErr w:type="spellStart"/>
      <w:r w:rsidR="00F5080E">
        <w:t>Ryza</w:t>
      </w:r>
      <w:proofErr w:type="spellEnd"/>
      <w:r w:rsidR="00F5080E">
        <w:t xml:space="preserve">.  </w:t>
      </w:r>
      <w:r w:rsidR="00C02D43">
        <w:t xml:space="preserve">Dennis reported that Hank Sutton will be present in Lake Camelot on Lake Lancelot on 3/22/19 to complete the evaluation of which lakefront properties are going to need stabilization work performed.  Dennis stated that a letter will be sent to each lot owner in need of stabilization work.  Further, Hank Sutton will make himself available to be present at a meeting with the lot owners to discuss what type of stabilization work is needed based upon his evaluation and what options lot owners have if community members would like said meeting.  Dennis wanted to make sure it was clear though that lot owners are free to use any person or company of their choosing to complete the stabilization work.  </w:t>
      </w:r>
    </w:p>
    <w:p w14:paraId="2395A19A" w14:textId="77777777" w:rsidR="00C02D43" w:rsidRDefault="00C02D43" w:rsidP="00C02D43">
      <w:pPr>
        <w:pStyle w:val="ListParagraph"/>
      </w:pPr>
    </w:p>
    <w:p w14:paraId="7D829F52" w14:textId="1961AF71" w:rsidR="00C5104C" w:rsidRDefault="00C5104C" w:rsidP="00960E74">
      <w:pPr>
        <w:pStyle w:val="ListParagraph"/>
        <w:numPr>
          <w:ilvl w:val="0"/>
          <w:numId w:val="1"/>
        </w:numPr>
        <w:jc w:val="both"/>
      </w:pPr>
      <w:r>
        <w:t>Health and Environment – No Report</w:t>
      </w:r>
    </w:p>
    <w:p w14:paraId="7BCA2030" w14:textId="77777777" w:rsidR="00C5104C" w:rsidRDefault="00C5104C" w:rsidP="00960E74">
      <w:pPr>
        <w:pStyle w:val="ListParagraph"/>
        <w:jc w:val="both"/>
      </w:pPr>
    </w:p>
    <w:p w14:paraId="53944FE7" w14:textId="5E7B62D1" w:rsidR="00C5104C" w:rsidRDefault="00C5104C" w:rsidP="00960E74">
      <w:pPr>
        <w:pStyle w:val="ListParagraph"/>
        <w:numPr>
          <w:ilvl w:val="0"/>
          <w:numId w:val="1"/>
        </w:numPr>
        <w:jc w:val="both"/>
      </w:pPr>
      <w:r>
        <w:t xml:space="preserve">Fundraising – </w:t>
      </w:r>
      <w:r w:rsidR="00894234">
        <w:t>Terese Burdette advised that there was no meeting this month and thus nothing to report</w:t>
      </w:r>
      <w:r w:rsidR="007D1E1B">
        <w:t xml:space="preserve">. </w:t>
      </w:r>
    </w:p>
    <w:p w14:paraId="6B81760A" w14:textId="77777777" w:rsidR="00C5104C" w:rsidRDefault="00C5104C" w:rsidP="00960E74">
      <w:pPr>
        <w:pStyle w:val="ListParagraph"/>
        <w:jc w:val="both"/>
      </w:pPr>
    </w:p>
    <w:p w14:paraId="4B0778D5" w14:textId="0D9D3772" w:rsidR="000A2694" w:rsidRDefault="00C5104C" w:rsidP="00960E74">
      <w:pPr>
        <w:pStyle w:val="ListParagraph"/>
        <w:numPr>
          <w:ilvl w:val="0"/>
          <w:numId w:val="1"/>
        </w:numPr>
        <w:spacing w:line="240" w:lineRule="auto"/>
        <w:jc w:val="both"/>
      </w:pPr>
      <w:r>
        <w:t xml:space="preserve">Swimming Pool </w:t>
      </w:r>
      <w:r w:rsidR="00C535D5">
        <w:t xml:space="preserve">Committee </w:t>
      </w:r>
      <w:r>
        <w:t xml:space="preserve">– </w:t>
      </w:r>
      <w:r w:rsidR="007D1E1B">
        <w:t xml:space="preserve">Report provided by </w:t>
      </w:r>
      <w:r w:rsidR="00116D9B">
        <w:t xml:space="preserve">Keith Lang.  Keith stated that an ad will be going out for the Lake Camelot Aqua Knights Swim Team.  Keith stated that </w:t>
      </w:r>
      <w:r w:rsidR="0037269E">
        <w:t xml:space="preserve">the swim team is still looking for a coach, so if anyone is interested, please contact Keith or the Office.  There is an interview for the Pool Manager position to be held on 3/24/19.  Further, we have received </w:t>
      </w:r>
      <w:r w:rsidR="0037269E">
        <w:lastRenderedPageBreak/>
        <w:t xml:space="preserve">approximately 11 applications for the lifeguard position for this summer as well.  Motion was made by Keith Lang, seconded by Paul </w:t>
      </w:r>
      <w:proofErr w:type="spellStart"/>
      <w:r w:rsidR="0037269E">
        <w:t>Weghorst</w:t>
      </w:r>
      <w:proofErr w:type="spellEnd"/>
      <w:r w:rsidR="0037269E">
        <w:t xml:space="preserve">, to set the dates of 6/17/19 through 6/27/19 and 7/8/19 through 7/18/19 for swim lessons to be held at the Lake Camelot Pool Complex, with no make up days to be done on Fridays.  Motion passed.  Further discussion was held on obtaining two signs for the pool complex, a welcome sign and a Pool Rules sign.  The pool rules sign is required by the Illinois Department of Public Health.  </w:t>
      </w:r>
      <w:r w:rsidR="006A6471">
        <w:t xml:space="preserve">  </w:t>
      </w:r>
    </w:p>
    <w:p w14:paraId="5D9476D8" w14:textId="77777777" w:rsidR="000A2694" w:rsidRDefault="000A2694" w:rsidP="00960E74">
      <w:pPr>
        <w:pStyle w:val="ListParagraph"/>
        <w:jc w:val="both"/>
      </w:pPr>
    </w:p>
    <w:p w14:paraId="64A0C2B6" w14:textId="0E9B58DF" w:rsidR="00C86D05" w:rsidRDefault="007D1E1B" w:rsidP="00960E74">
      <w:pPr>
        <w:pStyle w:val="ListParagraph"/>
        <w:numPr>
          <w:ilvl w:val="0"/>
          <w:numId w:val="1"/>
        </w:numPr>
        <w:spacing w:line="240" w:lineRule="auto"/>
        <w:jc w:val="both"/>
      </w:pPr>
      <w:r>
        <w:t xml:space="preserve">Security Report – </w:t>
      </w:r>
      <w:r w:rsidR="0037269E">
        <w:t xml:space="preserve">A written report was provided to the Board.  There were 3 citations were being voided based upon correction of the issue within the </w:t>
      </w:r>
      <w:proofErr w:type="gramStart"/>
      <w:r w:rsidR="0037269E">
        <w:t>15 day</w:t>
      </w:r>
      <w:proofErr w:type="gramEnd"/>
      <w:r w:rsidR="0037269E">
        <w:t xml:space="preserve"> grace period window.  There was 1 citation for garbage cans, and there were zero verbal complaints last month.   </w:t>
      </w:r>
    </w:p>
    <w:p w14:paraId="579AEA56" w14:textId="2862CA84" w:rsidR="002D3A47" w:rsidRPr="002D3A47" w:rsidRDefault="002D3A47" w:rsidP="00960E74">
      <w:pPr>
        <w:jc w:val="both"/>
        <w:rPr>
          <w:b/>
          <w:u w:val="single"/>
        </w:rPr>
      </w:pPr>
      <w:r w:rsidRPr="002D3A47">
        <w:rPr>
          <w:b/>
          <w:u w:val="single"/>
        </w:rPr>
        <w:t>Club Reports</w:t>
      </w:r>
    </w:p>
    <w:p w14:paraId="1023848A" w14:textId="18E7D586" w:rsidR="00C86D05" w:rsidRDefault="00C5104C" w:rsidP="00960E74">
      <w:pPr>
        <w:pStyle w:val="ListParagraph"/>
        <w:numPr>
          <w:ilvl w:val="0"/>
          <w:numId w:val="6"/>
        </w:numPr>
        <w:jc w:val="both"/>
      </w:pPr>
      <w:r>
        <w:t xml:space="preserve">Activities Club – </w:t>
      </w:r>
      <w:r w:rsidR="007D1E1B">
        <w:t xml:space="preserve">Report provided by </w:t>
      </w:r>
      <w:r w:rsidR="003536DF">
        <w:t xml:space="preserve">Evelyn </w:t>
      </w:r>
      <w:proofErr w:type="spellStart"/>
      <w:r w:rsidR="003536DF">
        <w:t>Ryza</w:t>
      </w:r>
      <w:proofErr w:type="spellEnd"/>
      <w:r w:rsidR="003536DF">
        <w:t>.  She indicated that is an extreme need for support and participation from our community members in this Committee and the activities that the Club puts on or it will cease to exist.  This month’s middle school dance had to be cancelled due to a lack of volunteer chaperones.</w:t>
      </w:r>
      <w:r w:rsidR="002A1864">
        <w:t xml:space="preserve">  The Easter Egg stuffing is taking place on 4/3/19 and the Easter Egg Hunt will be on 4/12/19 at 6:00 p.m.  If anyone is available to help hide the eggs on 4/12/19 at 4:30 p.m. that would be appreciated.  </w:t>
      </w:r>
      <w:r w:rsidR="003536DF">
        <w:t xml:space="preserve">  </w:t>
      </w:r>
      <w:r w:rsidR="006E7324">
        <w:t xml:space="preserve">  </w:t>
      </w:r>
    </w:p>
    <w:p w14:paraId="76A4464A" w14:textId="77777777" w:rsidR="00C86D05" w:rsidRDefault="00C86D05" w:rsidP="00960E74">
      <w:pPr>
        <w:pStyle w:val="ListParagraph"/>
        <w:ind w:left="1080"/>
        <w:jc w:val="both"/>
      </w:pPr>
    </w:p>
    <w:p w14:paraId="431071B7" w14:textId="4656939C" w:rsidR="004458EF" w:rsidRDefault="00C7431A" w:rsidP="00960E74">
      <w:pPr>
        <w:pStyle w:val="ListParagraph"/>
        <w:numPr>
          <w:ilvl w:val="0"/>
          <w:numId w:val="6"/>
        </w:numPr>
        <w:jc w:val="both"/>
      </w:pPr>
      <w:r>
        <w:t xml:space="preserve">Sportsman’s Club – </w:t>
      </w:r>
      <w:r w:rsidR="002A1864">
        <w:t xml:space="preserve">No formal report provided.  Brian Belville was present and requested that the Board allow the Illini Bluffs Bass Fishing Team to host a fishing tournament on May 4, 2019 from 12:00 p.m. until 4:00 p.m.  Motion made by Dennis </w:t>
      </w:r>
      <w:proofErr w:type="spellStart"/>
      <w:r w:rsidR="002A1864">
        <w:t>Ryza</w:t>
      </w:r>
      <w:proofErr w:type="spellEnd"/>
      <w:r w:rsidR="002A1864">
        <w:t xml:space="preserve">, seconded by Paul </w:t>
      </w:r>
      <w:proofErr w:type="spellStart"/>
      <w:r w:rsidR="002A1864">
        <w:t>Weghorst</w:t>
      </w:r>
      <w:proofErr w:type="spellEnd"/>
      <w:r w:rsidR="002A1864">
        <w:t xml:space="preserve">, to allow the Illini Bluffs Fishing Team to use Lake Lancelot on May 4, 2019 from 12:00 p.m. until 4:00 p.m. to host a high school bass fishing tournament.  Motion passed.  </w:t>
      </w:r>
      <w:r w:rsidR="00E36CD0">
        <w:t xml:space="preserve">  </w:t>
      </w:r>
    </w:p>
    <w:p w14:paraId="68E74109" w14:textId="77777777" w:rsidR="004458EF" w:rsidRDefault="004458EF" w:rsidP="004458EF">
      <w:pPr>
        <w:pStyle w:val="ListParagraph"/>
      </w:pPr>
    </w:p>
    <w:p w14:paraId="7B784980" w14:textId="3196377F" w:rsidR="00CA1ACF" w:rsidRDefault="004458EF" w:rsidP="00960E74">
      <w:pPr>
        <w:pStyle w:val="ListParagraph"/>
        <w:numPr>
          <w:ilvl w:val="0"/>
          <w:numId w:val="6"/>
        </w:numPr>
        <w:jc w:val="both"/>
      </w:pPr>
      <w:r>
        <w:t xml:space="preserve">Baseball Sign-up Update – </w:t>
      </w:r>
      <w:r w:rsidR="00E37171">
        <w:t xml:space="preserve">Jeffrey Dunn provided the report.  The registration time period for the baseball sign-ups has now passed and it appears that we will have enough participants to have two T-Ball teams either one large Coach-Pitch team or possibly two smaller teams if there are any </w:t>
      </w:r>
      <w:r w:rsidR="00FE70B7">
        <w:t xml:space="preserve">late additions to the roster.  The plan is to get the batting cage net installed in the coming days, the baseball field will need to be sprayed for weeds, and then work completed on the infield to get the field ready for the season.  </w:t>
      </w:r>
      <w:r w:rsidR="0020412E">
        <w:t xml:space="preserve">  </w:t>
      </w:r>
      <w:r w:rsidR="00C7431A">
        <w:t xml:space="preserve"> </w:t>
      </w:r>
    </w:p>
    <w:p w14:paraId="66946538" w14:textId="2534627D" w:rsidR="00C7431A" w:rsidRDefault="00C7431A" w:rsidP="00960E74">
      <w:pPr>
        <w:jc w:val="both"/>
      </w:pPr>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4D237332" w14:textId="6689381B" w:rsidR="00CA032E" w:rsidRDefault="007D1E1B" w:rsidP="00CA032E">
      <w:pPr>
        <w:pStyle w:val="ListParagraph"/>
        <w:numPr>
          <w:ilvl w:val="0"/>
          <w:numId w:val="8"/>
        </w:numPr>
        <w:jc w:val="both"/>
      </w:pPr>
      <w:r>
        <w:t>Lot</w:t>
      </w:r>
      <w:r w:rsidR="00FE4E02">
        <w:t xml:space="preserve"> 481</w:t>
      </w:r>
      <w:r w:rsidR="005452DF">
        <w:t xml:space="preserve"> – Motion made by </w:t>
      </w:r>
      <w:r w:rsidR="00E6498F">
        <w:t xml:space="preserve">Dennis </w:t>
      </w:r>
      <w:proofErr w:type="spellStart"/>
      <w:r w:rsidR="00E6498F">
        <w:t>Ryza</w:t>
      </w:r>
      <w:proofErr w:type="spellEnd"/>
      <w:r w:rsidR="005452DF">
        <w:t xml:space="preserve">, seconded by </w:t>
      </w:r>
      <w:r w:rsidR="00E6498F">
        <w:t>Jeffrey Dunn</w:t>
      </w:r>
      <w:r w:rsidR="00CA032E">
        <w:t>, to approve the ECC Application</w:t>
      </w:r>
      <w:r w:rsidR="00E6498F">
        <w:t>.  Motion passed.  The Board thought it was important and necessary to include language in the Minutes that the Board is approving this lot owner’s request even though the ECC Committee did not</w:t>
      </w:r>
      <w:r w:rsidR="00ED09A5">
        <w:t xml:space="preserve"> recommend the</w:t>
      </w:r>
      <w:r w:rsidR="00E6498F">
        <w:t xml:space="preserve"> approv</w:t>
      </w:r>
      <w:r w:rsidR="00ED09A5">
        <w:t>al of</w:t>
      </w:r>
      <w:r w:rsidR="00E6498F">
        <w:t xml:space="preserve"> the application because the</w:t>
      </w:r>
      <w:r w:rsidR="00ED09A5">
        <w:t xml:space="preserve"> Board feels that there are unique circumstances present in this situation, those being that the</w:t>
      </w:r>
      <w:r w:rsidR="00E6498F">
        <w:t xml:space="preserve"> lot owner has a </w:t>
      </w:r>
      <w:r w:rsidR="00ED09A5">
        <w:t xml:space="preserve">disability that without the Board making this approval, the lot owners use of the lake would be difficult and unsafe for him.  The goal of the Board is to have all of our community members make use of our facilities in and safe and positive manner, and the request made by this lot owner did not interfere or impede on any of his neighbor’s properties, and the approval of this ECC Application will make a substantial difference from a safety and use standpoint for this lot owner.  </w:t>
      </w:r>
      <w:r w:rsidR="005452DF">
        <w:t>Motion Passed</w:t>
      </w:r>
      <w:r w:rsidR="00EA36F9">
        <w:t>.</w:t>
      </w:r>
    </w:p>
    <w:p w14:paraId="063F8D78" w14:textId="7923CE7C" w:rsidR="00EA36F9" w:rsidRDefault="007D1E1B" w:rsidP="00EA36F9">
      <w:pPr>
        <w:pStyle w:val="ListParagraph"/>
        <w:numPr>
          <w:ilvl w:val="0"/>
          <w:numId w:val="8"/>
        </w:numPr>
        <w:jc w:val="both"/>
      </w:pPr>
      <w:r>
        <w:lastRenderedPageBreak/>
        <w:t xml:space="preserve">Lot </w:t>
      </w:r>
      <w:r w:rsidR="00FE4E02">
        <w:t>28 &amp; 29</w:t>
      </w:r>
      <w:r w:rsidR="005C7CE2">
        <w:t>, Lot 292, Lots 725/726, and Lot 367</w:t>
      </w:r>
      <w:r w:rsidR="00EA36F9">
        <w:t xml:space="preserve"> – Motion made by </w:t>
      </w:r>
      <w:r w:rsidR="005C7CE2">
        <w:t xml:space="preserve">Dennis </w:t>
      </w:r>
      <w:proofErr w:type="spellStart"/>
      <w:r w:rsidR="005C7CE2">
        <w:t>Ryza</w:t>
      </w:r>
      <w:proofErr w:type="spellEnd"/>
      <w:r w:rsidR="00EA36F9">
        <w:t xml:space="preserve">, seconded by </w:t>
      </w:r>
      <w:r w:rsidR="005C7CE2">
        <w:t xml:space="preserve">Paul </w:t>
      </w:r>
      <w:proofErr w:type="spellStart"/>
      <w:r w:rsidR="005C7CE2">
        <w:t>Weghorst</w:t>
      </w:r>
      <w:proofErr w:type="spellEnd"/>
      <w:r w:rsidR="00EA36F9">
        <w:t xml:space="preserve">, to </w:t>
      </w:r>
      <w:r>
        <w:t>approve EC</w:t>
      </w:r>
      <w:r w:rsidR="005C7CE2">
        <w:t>C</w:t>
      </w:r>
      <w:r>
        <w:t xml:space="preserve"> Application</w:t>
      </w:r>
      <w:r w:rsidR="005C7CE2">
        <w:t>s</w:t>
      </w:r>
      <w:r w:rsidR="00EA36F9">
        <w:t xml:space="preserve">.  Motion </w:t>
      </w:r>
      <w:r w:rsidR="005452DF">
        <w:t>Passed</w:t>
      </w:r>
      <w:r w:rsidR="00EA36F9">
        <w:t>.</w:t>
      </w:r>
      <w:r w:rsidR="005C7CE2">
        <w:t xml:space="preserve">  Terese Burdette abstained from the vote.  </w:t>
      </w:r>
    </w:p>
    <w:p w14:paraId="124F4B2C" w14:textId="5BE5B3C3" w:rsidR="00FE4E02" w:rsidRDefault="00FE4E02" w:rsidP="00FE4E02">
      <w:pPr>
        <w:pStyle w:val="ListParagraph"/>
        <w:numPr>
          <w:ilvl w:val="0"/>
          <w:numId w:val="8"/>
        </w:numPr>
        <w:jc w:val="both"/>
      </w:pPr>
      <w:r>
        <w:t xml:space="preserve">Lot 319-323 – </w:t>
      </w:r>
      <w:r w:rsidR="005C7CE2">
        <w:t xml:space="preserve">ECC Application issue tabled to be discussed in Executive Session.  </w:t>
      </w:r>
    </w:p>
    <w:p w14:paraId="4FDFA8AE" w14:textId="304A537A" w:rsidR="00DA4FB2" w:rsidRDefault="00CE0A1C" w:rsidP="00A47A2E">
      <w:pPr>
        <w:jc w:val="both"/>
      </w:pPr>
      <w:r>
        <w:rPr>
          <w:b/>
          <w:u w:val="single"/>
        </w:rPr>
        <w:t>Old Business</w:t>
      </w:r>
    </w:p>
    <w:p w14:paraId="7167EA50" w14:textId="40E00058" w:rsidR="00EA36F9" w:rsidRDefault="00CE0A1C" w:rsidP="00B96A51">
      <w:pPr>
        <w:pStyle w:val="ListParagraph"/>
        <w:numPr>
          <w:ilvl w:val="0"/>
          <w:numId w:val="3"/>
        </w:numPr>
        <w:jc w:val="both"/>
      </w:pPr>
      <w:r>
        <w:t>New Swimming Pool</w:t>
      </w:r>
      <w:r w:rsidR="00B96A51">
        <w:t xml:space="preserve"> Update</w:t>
      </w:r>
      <w:r>
        <w:t xml:space="preserve"> – </w:t>
      </w:r>
      <w:r w:rsidR="00B96A51">
        <w:t xml:space="preserve">Report provided by Chris </w:t>
      </w:r>
      <w:proofErr w:type="spellStart"/>
      <w:r w:rsidR="00B96A51">
        <w:t>Mackesy</w:t>
      </w:r>
      <w:proofErr w:type="spellEnd"/>
      <w:r w:rsidR="00B96A51">
        <w:t>.</w:t>
      </w:r>
      <w:r w:rsidR="006B062C">
        <w:t xml:space="preserve"> Chris advised that himself, Shaun Howard, and Dennis </w:t>
      </w:r>
      <w:proofErr w:type="spellStart"/>
      <w:r w:rsidR="006B062C">
        <w:t>Ryza</w:t>
      </w:r>
      <w:proofErr w:type="spellEnd"/>
      <w:r w:rsidR="006B062C">
        <w:t xml:space="preserve"> met with the pool Contractor on 3/20/19 to discuss the fencing issues as a result of the prior fencing subcontractor passing away.  As part of the fencing discussion, the Board Members had a brief discussion with regard to the pool cracking and other noticeable repairs that would be needed to the project.  All three Board Members stated that they were pleased with the response and receptiveness of the Contractor to ensure that all repairs to the pool complex would be completed to our satisfaction and in a timely manner. </w:t>
      </w:r>
      <w:r w:rsidR="004919C9">
        <w:t xml:space="preserve"> Chris also indicated that it was Sunrise Pools intention to start back working on 4/1/19 and they thought they would have approximately two to three weeks of work left to complete the project.  </w:t>
      </w:r>
      <w:r w:rsidR="00067DC8">
        <w:t xml:space="preserve">The Pool Permit expired in February 2019, and there was discussion amongst the Board and community members present with regard to who’s responsibility it was to pay the $3,200.00 to extend the permit to get the pool complex completed.  </w:t>
      </w:r>
      <w:r w:rsidR="002B657C">
        <w:t xml:space="preserve">Action taken after Executive Session.  </w:t>
      </w:r>
    </w:p>
    <w:p w14:paraId="547C9B42" w14:textId="77777777" w:rsidR="00B96A51" w:rsidRDefault="00B96A51" w:rsidP="00B96A51">
      <w:pPr>
        <w:pStyle w:val="ListParagraph"/>
        <w:ind w:left="1080"/>
        <w:jc w:val="both"/>
      </w:pPr>
    </w:p>
    <w:p w14:paraId="70FC1C18" w14:textId="52AF76B7" w:rsidR="00A761B3" w:rsidRDefault="00EA36F9" w:rsidP="006C2648">
      <w:pPr>
        <w:pStyle w:val="ListParagraph"/>
        <w:numPr>
          <w:ilvl w:val="0"/>
          <w:numId w:val="3"/>
        </w:numPr>
        <w:jc w:val="both"/>
      </w:pPr>
      <w:r>
        <w:t>ACM M</w:t>
      </w:r>
      <w:r w:rsidR="00B36789">
        <w:t xml:space="preserve">anagement Update – </w:t>
      </w:r>
      <w:r w:rsidR="006C2648">
        <w:t xml:space="preserve">Report provided by </w:t>
      </w:r>
      <w:r w:rsidR="00A761B3">
        <w:t>Daryl Johnson</w:t>
      </w:r>
      <w:r w:rsidR="00D82881">
        <w:t>.  He indicated that ACM is continuing to move forward.  That ACM has provided the Office with a draft of the coupon book to be sent to community members who are on payment plans.  It was stated that Paul Gio</w:t>
      </w:r>
      <w:r w:rsidR="002E2608">
        <w:t>i</w:t>
      </w:r>
      <w:r w:rsidR="00D82881">
        <w:t xml:space="preserve">a from ACM was at the Office this week and that he has been very good about communicating with Daryl on issues.  </w:t>
      </w:r>
    </w:p>
    <w:p w14:paraId="1450E117" w14:textId="0F9F6541" w:rsidR="00EA36F9" w:rsidRDefault="006C2648" w:rsidP="00A761B3">
      <w:pPr>
        <w:pStyle w:val="ListParagraph"/>
        <w:ind w:left="1080"/>
        <w:jc w:val="both"/>
      </w:pPr>
      <w:r>
        <w:tab/>
      </w:r>
    </w:p>
    <w:p w14:paraId="232301C6" w14:textId="751B96FD" w:rsidR="00704B99" w:rsidRPr="0072318F" w:rsidRDefault="00A47A2E" w:rsidP="0072318F">
      <w:pPr>
        <w:pStyle w:val="ListParagraph"/>
        <w:numPr>
          <w:ilvl w:val="0"/>
          <w:numId w:val="3"/>
        </w:numPr>
        <w:spacing w:line="240" w:lineRule="auto"/>
        <w:jc w:val="both"/>
        <w:rPr>
          <w:u w:val="single"/>
        </w:rPr>
      </w:pPr>
      <w:r w:rsidRPr="00A47A2E">
        <w:t>Discussion requested b Lot 204 – Leach – on paying application #10 re: #</w:t>
      </w:r>
      <w:r w:rsidR="00704B99">
        <w:t>9</w:t>
      </w:r>
      <w:r w:rsidRPr="00A47A2E">
        <w:t xml:space="preserve"> status</w:t>
      </w:r>
      <w:r>
        <w:t xml:space="preserve"> –</w:t>
      </w:r>
      <w:r w:rsidR="00704B99">
        <w:t xml:space="preserve"> Discussion held with community members present.  An email from the Contractor regarding the credit in question was read aloud to the Board and community members present walking through the credit process.  Based upon same, Terese Burdette made a motion, seconded by Shaun Howard, to pay application #10 now that we have received the desired clarification from the Contractor.  Motion passed.  </w:t>
      </w:r>
    </w:p>
    <w:p w14:paraId="3E7C5E86" w14:textId="77777777" w:rsidR="0072318F" w:rsidRDefault="0072318F" w:rsidP="0072318F">
      <w:pPr>
        <w:pStyle w:val="ListParagraph"/>
        <w:spacing w:line="240" w:lineRule="auto"/>
        <w:ind w:left="1080"/>
        <w:jc w:val="both"/>
        <w:rPr>
          <w:u w:val="single"/>
        </w:rPr>
      </w:pPr>
    </w:p>
    <w:p w14:paraId="5E192FDA" w14:textId="7B230E02" w:rsidR="00B71D64" w:rsidRPr="00B71D64" w:rsidRDefault="00742158" w:rsidP="00960E74">
      <w:pPr>
        <w:pStyle w:val="ListParagraph"/>
        <w:numPr>
          <w:ilvl w:val="0"/>
          <w:numId w:val="3"/>
        </w:numPr>
        <w:jc w:val="both"/>
        <w:rPr>
          <w:b/>
          <w:u w:val="single"/>
        </w:rPr>
      </w:pPr>
      <w:r>
        <w:t xml:space="preserve">Mowing Contract update – </w:t>
      </w:r>
      <w:proofErr w:type="gramStart"/>
      <w:r>
        <w:t>3 year</w:t>
      </w:r>
      <w:proofErr w:type="gramEnd"/>
      <w:r>
        <w:t xml:space="preserve"> contract auto-renewal through 2020 in effect</w:t>
      </w:r>
      <w:r w:rsidR="00B71D64">
        <w:t xml:space="preserve"> – </w:t>
      </w:r>
      <w:r w:rsidR="00232AE4">
        <w:t xml:space="preserve">No action necessary on renewal of Mowing Contract as there is an auto-renew option and we are in the middle a three year contract at this time.  </w:t>
      </w:r>
    </w:p>
    <w:p w14:paraId="1C9DB6BA" w14:textId="074DB2B6" w:rsidR="0088616A" w:rsidRPr="00B71D64" w:rsidRDefault="0088616A" w:rsidP="00B71D64">
      <w:pPr>
        <w:jc w:val="both"/>
        <w:rPr>
          <w:b/>
          <w:u w:val="single"/>
        </w:rPr>
      </w:pPr>
      <w:r w:rsidRPr="00B71D64">
        <w:rPr>
          <w:b/>
          <w:u w:val="single"/>
        </w:rPr>
        <w:t>New Business</w:t>
      </w:r>
    </w:p>
    <w:p w14:paraId="72C5280F" w14:textId="6BBD97D4" w:rsidR="004576A3" w:rsidRDefault="006A718A" w:rsidP="00481995">
      <w:pPr>
        <w:pStyle w:val="ListParagraph"/>
        <w:numPr>
          <w:ilvl w:val="0"/>
          <w:numId w:val="4"/>
        </w:numPr>
        <w:jc w:val="both"/>
      </w:pPr>
      <w:r>
        <w:t>Discussion on 4</w:t>
      </w:r>
      <w:r w:rsidRPr="006A718A">
        <w:rPr>
          <w:vertAlign w:val="superscript"/>
        </w:rPr>
        <w:t>th</w:t>
      </w:r>
      <w:r>
        <w:t xml:space="preserve"> of July Celebration June 29, 2019 … ad hoc committee?  Fireworks Budget Increase?</w:t>
      </w:r>
      <w:r w:rsidR="00851FB4">
        <w:t xml:space="preserve"> The Fourth of July Celebration will be on June 29, 2019.  Motion by Dennis </w:t>
      </w:r>
      <w:proofErr w:type="spellStart"/>
      <w:r w:rsidR="00851FB4">
        <w:t>Ryza</w:t>
      </w:r>
      <w:proofErr w:type="spellEnd"/>
      <w:r w:rsidR="00851FB4">
        <w:t>, seconded by Terese Burdette, to approve the Contracts for two musical acts to be performed at the 4</w:t>
      </w:r>
      <w:r w:rsidR="00851FB4" w:rsidRPr="00851FB4">
        <w:rPr>
          <w:vertAlign w:val="superscript"/>
        </w:rPr>
        <w:t>th</w:t>
      </w:r>
      <w:r w:rsidR="00851FB4">
        <w:t xml:space="preserve"> of July Celebration for West MacQueen and Carl Anderson quintet for the sum of $1,450.00.  Motion passed.  Discussion of Fireworks Contract moved to Executive Session.  </w:t>
      </w:r>
    </w:p>
    <w:p w14:paraId="50A53AB2" w14:textId="77777777" w:rsidR="00481995" w:rsidRDefault="00481995" w:rsidP="00481995">
      <w:pPr>
        <w:pStyle w:val="ListParagraph"/>
        <w:ind w:left="1080"/>
        <w:jc w:val="both"/>
      </w:pPr>
    </w:p>
    <w:p w14:paraId="0ACFDA29" w14:textId="3267DAA0" w:rsidR="00EA36F9" w:rsidRDefault="006A718A" w:rsidP="00F16976">
      <w:pPr>
        <w:pStyle w:val="ListParagraph"/>
        <w:numPr>
          <w:ilvl w:val="0"/>
          <w:numId w:val="4"/>
        </w:numPr>
        <w:spacing w:line="256" w:lineRule="auto"/>
        <w:jc w:val="both"/>
      </w:pPr>
      <w:r>
        <w:t xml:space="preserve">Hiring Requests – Due to recent resignation of Vincent Johnson I need to hire a new maintenance person.  Recommend hiring David Pollitt (Lot 613) as new full-time summer/part-time fall </w:t>
      </w:r>
      <w:r>
        <w:lastRenderedPageBreak/>
        <w:t xml:space="preserve">maintenance and Steve </w:t>
      </w:r>
      <w:proofErr w:type="spellStart"/>
      <w:r>
        <w:t>Heganbarth</w:t>
      </w:r>
      <w:proofErr w:type="spellEnd"/>
      <w:r>
        <w:t xml:space="preserve"> (Lot 717) for part-time as needed.</w:t>
      </w:r>
      <w:r w:rsidR="00BD1697">
        <w:t xml:space="preserve"> </w:t>
      </w:r>
      <w:r w:rsidR="00FC1A61">
        <w:t xml:space="preserve"> – Board tabled this issue to discuss in Executive Session.  </w:t>
      </w:r>
    </w:p>
    <w:p w14:paraId="01DC3921" w14:textId="77777777" w:rsidR="008A05BA" w:rsidRDefault="008A05BA" w:rsidP="008A05BA">
      <w:pPr>
        <w:pStyle w:val="ListParagraph"/>
      </w:pPr>
    </w:p>
    <w:p w14:paraId="4CD426AA" w14:textId="0A94C9FB" w:rsidR="008A05BA" w:rsidRDefault="009F71E7" w:rsidP="00F16976">
      <w:pPr>
        <w:pStyle w:val="ListParagraph"/>
        <w:numPr>
          <w:ilvl w:val="0"/>
          <w:numId w:val="4"/>
        </w:numPr>
        <w:spacing w:line="256" w:lineRule="auto"/>
        <w:jc w:val="both"/>
      </w:pPr>
      <w:r>
        <w:t xml:space="preserve">Request to have Board approval of new hires waived for hiring pool employees to facilitate the hiring process in timely manner. </w:t>
      </w:r>
      <w:r w:rsidR="00AA0908">
        <w:t xml:space="preserve">Board tabled this issue to be discussed in Executive Session.  </w:t>
      </w:r>
      <w:r>
        <w:t xml:space="preserve">  </w:t>
      </w:r>
    </w:p>
    <w:p w14:paraId="4B065A4F" w14:textId="77777777" w:rsidR="00BD1697" w:rsidRDefault="00BD1697" w:rsidP="00EA36F9">
      <w:pPr>
        <w:pStyle w:val="ListParagraph"/>
        <w:ind w:left="1080"/>
        <w:jc w:val="both"/>
      </w:pPr>
    </w:p>
    <w:p w14:paraId="57EB16E7" w14:textId="52D1C745" w:rsidR="00481995" w:rsidRDefault="009F71E7" w:rsidP="00960E74">
      <w:pPr>
        <w:pStyle w:val="ListParagraph"/>
        <w:numPr>
          <w:ilvl w:val="0"/>
          <w:numId w:val="4"/>
        </w:numPr>
        <w:jc w:val="both"/>
      </w:pPr>
      <w:r>
        <w:t>Discussion on seeking bids for Lake Lancelot Bridge replacement</w:t>
      </w:r>
      <w:r w:rsidR="00AA0908">
        <w:t xml:space="preserve"> – Daryl is in the process of obtaining bids for replacement of the bridge.  </w:t>
      </w:r>
    </w:p>
    <w:p w14:paraId="70DA9201" w14:textId="77777777" w:rsidR="00481995" w:rsidRDefault="00481995" w:rsidP="00481995">
      <w:pPr>
        <w:pStyle w:val="ListParagraph"/>
      </w:pPr>
    </w:p>
    <w:p w14:paraId="122C3980" w14:textId="709E3FBC" w:rsidR="00481995" w:rsidRDefault="008B32F6" w:rsidP="00960E74">
      <w:pPr>
        <w:pStyle w:val="ListParagraph"/>
        <w:numPr>
          <w:ilvl w:val="0"/>
          <w:numId w:val="4"/>
        </w:numPr>
        <w:jc w:val="both"/>
      </w:pPr>
      <w:r>
        <w:t>Discussion on Lake Lancelot/</w:t>
      </w:r>
      <w:proofErr w:type="spellStart"/>
      <w:r>
        <w:t>Harkers</w:t>
      </w:r>
      <w:proofErr w:type="spellEnd"/>
      <w:r>
        <w:t xml:space="preserve"> Corner Silt Dam repairs needed – See Engineer’s Repor</w:t>
      </w:r>
      <w:r w:rsidR="00AA0908">
        <w:t xml:space="preserve">t – Brief discussion had on the silt pond dam. There was no cost for the engineer to look at the dam.  We have received no actual repair/replacement quotes yet but will likely need to do same asap.  Further discussion on this topic moved to Executive Session.  </w:t>
      </w:r>
    </w:p>
    <w:p w14:paraId="45A6921B" w14:textId="77777777" w:rsidR="00481995" w:rsidRDefault="00481995" w:rsidP="00481995">
      <w:pPr>
        <w:pStyle w:val="ListParagraph"/>
      </w:pPr>
    </w:p>
    <w:p w14:paraId="4CC9A450" w14:textId="53E5449F" w:rsidR="00481995" w:rsidRDefault="00DE106C" w:rsidP="00960E74">
      <w:pPr>
        <w:pStyle w:val="ListParagraph"/>
        <w:numPr>
          <w:ilvl w:val="0"/>
          <w:numId w:val="4"/>
        </w:numPr>
        <w:jc w:val="both"/>
      </w:pPr>
      <w:r>
        <w:t>Discussion of Office hours changing to Summer Schedule with adjusted closure time</w:t>
      </w:r>
      <w:r w:rsidR="00EA12C9">
        <w:t xml:space="preserve">s – Discussion held in that with Daryl being the only office member, he is in need of approximately one hour per day to get tasks completed at the Office and around the community without interference from members coming to the Office.  Thus, Daryl is requesting to change the Office hours to 8:00 a.m. to 5:00 p.m. with the actual office being closed from 11:00 a.m. to 1:00 p.m. to allow for Daryl to take a lunch hour and have one hour of office time without interruption.  Motion made by Terese Burdette, seconded by Keith Lang, that effective April 1, 2019 through October 1, 2019, the Office hours will be 8:00 a.m. to 5:00 p.m. with the actual office closes from 11:00 a.m. until 1:00 p.m. daily.  Motion passed.  </w:t>
      </w:r>
    </w:p>
    <w:p w14:paraId="6EB17457" w14:textId="77777777" w:rsidR="00481995" w:rsidRDefault="00481995" w:rsidP="00481995">
      <w:pPr>
        <w:pStyle w:val="ListParagraph"/>
      </w:pPr>
    </w:p>
    <w:p w14:paraId="2BD8DE68" w14:textId="474AAB72" w:rsidR="00C328C6" w:rsidRDefault="00A855D7" w:rsidP="00C328C6">
      <w:pPr>
        <w:pStyle w:val="ListParagraph"/>
        <w:numPr>
          <w:ilvl w:val="0"/>
          <w:numId w:val="4"/>
        </w:numPr>
        <w:jc w:val="both"/>
      </w:pPr>
      <w:r>
        <w:t xml:space="preserve">ACM request to change drafting of payroll from </w:t>
      </w:r>
      <w:proofErr w:type="spellStart"/>
      <w:r>
        <w:t>Glasford</w:t>
      </w:r>
      <w:proofErr w:type="spellEnd"/>
      <w:r>
        <w:t xml:space="preserve"> Bank Op Account to be drafted instead from Alliance account.  Retaining Sharp for our payroll services.</w:t>
      </w:r>
      <w:r w:rsidR="00AA2285">
        <w:t xml:space="preserve"> </w:t>
      </w:r>
      <w:r w:rsidR="00C328C6">
        <w:t>–</w:t>
      </w:r>
      <w:r w:rsidR="00AA2285">
        <w:t xml:space="preserve"> </w:t>
      </w:r>
      <w:r w:rsidR="000E7240">
        <w:t xml:space="preserve"> Motion made by Terese Burdette, seconded by Dennis </w:t>
      </w:r>
      <w:proofErr w:type="spellStart"/>
      <w:r w:rsidR="000E7240">
        <w:t>Ryza</w:t>
      </w:r>
      <w:proofErr w:type="spellEnd"/>
      <w:r w:rsidR="000E7240">
        <w:t xml:space="preserve">, to change the drafting of the payroll from the </w:t>
      </w:r>
      <w:proofErr w:type="spellStart"/>
      <w:r w:rsidR="000E7240">
        <w:t>Glasford</w:t>
      </w:r>
      <w:proofErr w:type="spellEnd"/>
      <w:r w:rsidR="000E7240">
        <w:t xml:space="preserve"> Bank account to the Alliance Bank account.  Motion passed.  </w:t>
      </w:r>
    </w:p>
    <w:p w14:paraId="0960B87F" w14:textId="77777777" w:rsidR="00C328C6" w:rsidRDefault="00C328C6" w:rsidP="00C328C6">
      <w:pPr>
        <w:pStyle w:val="ListParagraph"/>
        <w:ind w:left="1080"/>
        <w:jc w:val="both"/>
      </w:pPr>
    </w:p>
    <w:p w14:paraId="01CAB67B" w14:textId="3A1CA07C" w:rsidR="00D608F5" w:rsidRDefault="00E7393F" w:rsidP="00D608F5">
      <w:pPr>
        <w:pStyle w:val="ListParagraph"/>
        <w:numPr>
          <w:ilvl w:val="0"/>
          <w:numId w:val="4"/>
        </w:numPr>
        <w:jc w:val="both"/>
      </w:pPr>
      <w:r>
        <w:t>Playground music wall vandalized this past month – Placed under camera surveillance</w:t>
      </w:r>
      <w:r w:rsidR="00AA2285">
        <w:t xml:space="preserve"> </w:t>
      </w:r>
      <w:r w:rsidR="000C1006">
        <w:t xml:space="preserve">– No formal action take on this issue, but Daryl is going to install surveillance camera to oversee whether there is vandalism taking place to the music wall or if it is an issue of heavy usage that is causing parts of the music wall to be damaged.  </w:t>
      </w:r>
    </w:p>
    <w:p w14:paraId="591D3CF1" w14:textId="3FA6C4D8" w:rsidR="00D608F5" w:rsidRDefault="00D608F5" w:rsidP="00D608F5">
      <w:pPr>
        <w:pStyle w:val="ListParagraph"/>
        <w:ind w:left="1080"/>
        <w:jc w:val="both"/>
      </w:pPr>
    </w:p>
    <w:p w14:paraId="4ABBA912" w14:textId="28C1D326" w:rsidR="007C007D" w:rsidRDefault="008B7FAC" w:rsidP="007C007D">
      <w:pPr>
        <w:pStyle w:val="ListParagraph"/>
        <w:numPr>
          <w:ilvl w:val="0"/>
          <w:numId w:val="4"/>
        </w:numPr>
        <w:jc w:val="both"/>
      </w:pPr>
      <w:r>
        <w:t>VLMP program has been discontinued by State of Illinois</w:t>
      </w:r>
      <w:r w:rsidR="001020D6">
        <w:t xml:space="preserve"> – The State of Illinois has ceased providing this program.  Daryl would like to maintain doing the work that was completed under the program in the future as he believes there is valuable data that can be obtained regarding same.  No formal action taken.  </w:t>
      </w:r>
    </w:p>
    <w:p w14:paraId="2BE35188" w14:textId="77777777" w:rsidR="007C007D" w:rsidRDefault="007C007D" w:rsidP="007C007D">
      <w:pPr>
        <w:pStyle w:val="ListParagraph"/>
        <w:ind w:left="1080"/>
        <w:jc w:val="both"/>
      </w:pPr>
    </w:p>
    <w:p w14:paraId="7699DE52" w14:textId="47913290" w:rsidR="00D608F5" w:rsidRDefault="00BB6683" w:rsidP="00D608F5">
      <w:pPr>
        <w:pStyle w:val="ListParagraph"/>
        <w:numPr>
          <w:ilvl w:val="0"/>
          <w:numId w:val="4"/>
        </w:numPr>
        <w:jc w:val="both"/>
      </w:pPr>
      <w:r>
        <w:t>Discussion on Brian Cunningham’s request for better reporting of delinquency status</w:t>
      </w:r>
      <w:r w:rsidR="006A6060">
        <w:t xml:space="preserve"> – Discussion held with community members present on options for providing more information to the community about delinquent lot owners.  </w:t>
      </w:r>
      <w:r w:rsidR="002D5D34">
        <w:t xml:space="preserve">Motion made by Paul </w:t>
      </w:r>
      <w:proofErr w:type="spellStart"/>
      <w:r w:rsidR="002D5D34">
        <w:t>Weghorst</w:t>
      </w:r>
      <w:proofErr w:type="spellEnd"/>
      <w:r w:rsidR="002D5D34">
        <w:t xml:space="preserve">, seconded by Dennis </w:t>
      </w:r>
      <w:proofErr w:type="spellStart"/>
      <w:r w:rsidR="002D5D34">
        <w:t>Ryza</w:t>
      </w:r>
      <w:proofErr w:type="spellEnd"/>
      <w:r w:rsidR="002D5D34">
        <w:t xml:space="preserve">, to include a generic type statement of a status report including the monthly and yearly </w:t>
      </w:r>
      <w:proofErr w:type="gramStart"/>
      <w:r w:rsidR="002D5D34">
        <w:t>amount</w:t>
      </w:r>
      <w:proofErr w:type="gramEnd"/>
      <w:r w:rsidR="002D5D34">
        <w:t xml:space="preserve"> of delinquency sums collected by the RTA in the monthly newsletter.  Motion passed.  </w:t>
      </w:r>
      <w:r w:rsidR="00D608F5">
        <w:t xml:space="preserve">  </w:t>
      </w:r>
    </w:p>
    <w:p w14:paraId="44D59633" w14:textId="77777777" w:rsidR="005420ED" w:rsidRDefault="005420ED" w:rsidP="005420ED">
      <w:pPr>
        <w:pStyle w:val="ListParagraph"/>
      </w:pPr>
    </w:p>
    <w:p w14:paraId="284D9EE6" w14:textId="796F388C" w:rsidR="005420ED" w:rsidRDefault="005420ED" w:rsidP="00D608F5">
      <w:pPr>
        <w:pStyle w:val="ListParagraph"/>
        <w:numPr>
          <w:ilvl w:val="0"/>
          <w:numId w:val="4"/>
        </w:numPr>
        <w:jc w:val="both"/>
      </w:pPr>
      <w:r>
        <w:lastRenderedPageBreak/>
        <w:t xml:space="preserve">Discussion to approve Lake Treatment Contract renewal with Marine Bio Chemists – This issue was already addressed as part of the February 2019 regular Board Meeting and Contract approved at that time.  No action needed.  </w:t>
      </w:r>
    </w:p>
    <w:p w14:paraId="2012A5CC" w14:textId="53237BAB" w:rsidR="00431A96" w:rsidRDefault="0088616A" w:rsidP="00960E74">
      <w:pPr>
        <w:jc w:val="both"/>
      </w:pPr>
      <w:r>
        <w:rPr>
          <w:b/>
          <w:u w:val="single"/>
        </w:rPr>
        <w:t>Executive Session</w:t>
      </w:r>
      <w:r w:rsidR="009420B6">
        <w:t xml:space="preserve"> – Motion by</w:t>
      </w:r>
      <w:r w:rsidR="005420ED">
        <w:t xml:space="preserve"> Dennis </w:t>
      </w:r>
      <w:proofErr w:type="spellStart"/>
      <w:r w:rsidR="005420ED">
        <w:t>Ryza</w:t>
      </w:r>
      <w:proofErr w:type="spellEnd"/>
      <w:r>
        <w:t xml:space="preserve"> and seconded by </w:t>
      </w:r>
      <w:r w:rsidR="005420ED">
        <w:t>Keith Lang</w:t>
      </w:r>
      <w:r w:rsidR="00CC3F00">
        <w:t xml:space="preserve"> </w:t>
      </w:r>
      <w:r>
        <w:t xml:space="preserve">to go into Executive Session to discuss personnel issues and legal issues at </w:t>
      </w:r>
      <w:r w:rsidR="005420ED">
        <w:t>8:58</w:t>
      </w:r>
      <w:r>
        <w:t xml:space="preserve"> p.m. </w:t>
      </w:r>
      <w:r w:rsidR="00672D1A">
        <w:t>Motion Passed.</w:t>
      </w:r>
      <w:r>
        <w:t xml:space="preserve"> </w:t>
      </w:r>
      <w:r w:rsidR="00CC3F00">
        <w:t>Motion by</w:t>
      </w:r>
      <w:r w:rsidR="005420ED">
        <w:t xml:space="preserve"> Dennis </w:t>
      </w:r>
      <w:proofErr w:type="spellStart"/>
      <w:r w:rsidR="005420ED">
        <w:t>Ryza</w:t>
      </w:r>
      <w:proofErr w:type="spellEnd"/>
      <w:r w:rsidR="00CC3F00">
        <w:t xml:space="preserve">, seconded by </w:t>
      </w:r>
      <w:r w:rsidR="005420ED">
        <w:t>Terese Burdette</w:t>
      </w:r>
      <w:r w:rsidR="00CC3F00">
        <w:t xml:space="preserve"> to come out of Executive Session</w:t>
      </w:r>
      <w:r w:rsidR="00E324C4">
        <w:t xml:space="preserve"> at </w:t>
      </w:r>
      <w:r w:rsidR="005420ED">
        <w:t>10:14</w:t>
      </w:r>
      <w:r w:rsidR="00E324C4">
        <w:t xml:space="preserve"> p.m</w:t>
      </w:r>
      <w:r w:rsidR="00CC3F00">
        <w:t>.</w:t>
      </w:r>
      <w:r w:rsidR="00E324C4">
        <w:t xml:space="preserve"> </w:t>
      </w:r>
      <w:r w:rsidR="00672D1A">
        <w:t xml:space="preserve">Motion Passed.  </w:t>
      </w:r>
    </w:p>
    <w:p w14:paraId="75B4DCB4" w14:textId="01ECF2B3" w:rsidR="008F3EEA" w:rsidRPr="00DA7AB2" w:rsidRDefault="00481995" w:rsidP="00960E74">
      <w:pPr>
        <w:jc w:val="both"/>
        <w:rPr>
          <w:b/>
          <w:u w:val="single"/>
        </w:rPr>
      </w:pPr>
      <w:r w:rsidRPr="00DA7AB2">
        <w:rPr>
          <w:b/>
          <w:u w:val="single"/>
        </w:rPr>
        <w:t>Action Resulting from Executive Session</w:t>
      </w:r>
    </w:p>
    <w:p w14:paraId="519CC263" w14:textId="2FBB984D" w:rsidR="00BB6683" w:rsidRPr="002C3E5E" w:rsidRDefault="00BB6683" w:rsidP="00BB6683">
      <w:pPr>
        <w:jc w:val="both"/>
      </w:pPr>
      <w:r>
        <w:t xml:space="preserve">Motion made by </w:t>
      </w:r>
      <w:r w:rsidR="005420ED">
        <w:t>Jeffrey Dunn</w:t>
      </w:r>
      <w:r>
        <w:t xml:space="preserve"> seconded by </w:t>
      </w:r>
      <w:r w:rsidR="005420ED">
        <w:t>Shaun Howard</w:t>
      </w:r>
      <w:r>
        <w:t xml:space="preserve">, to </w:t>
      </w:r>
      <w:r w:rsidR="005420ED">
        <w:t xml:space="preserve">have Farnsworth Engineering give the Board an estimate of the cost to draw up the plans to fix the dam at the Harker’s Corner/bank entrance silt pond.  Motion passed. </w:t>
      </w:r>
    </w:p>
    <w:p w14:paraId="52723A34" w14:textId="72053507" w:rsidR="005420ED" w:rsidRDefault="002C3E5E" w:rsidP="00BB6683">
      <w:pPr>
        <w:jc w:val="both"/>
      </w:pPr>
      <w:r>
        <w:t xml:space="preserve">Motion made by </w:t>
      </w:r>
      <w:r w:rsidR="005420ED">
        <w:t>Jeffrey Dunn</w:t>
      </w:r>
      <w:r>
        <w:t xml:space="preserve">, seconded by </w:t>
      </w:r>
      <w:r w:rsidR="005420ED">
        <w:t>Shaun Howard</w:t>
      </w:r>
      <w:r>
        <w:t xml:space="preserve">, to </w:t>
      </w:r>
      <w:r w:rsidR="005420ED">
        <w:t>pay the Pool Permit Fee in the sum of $3,200.00 from the Lake Camelot Pool funds.  Motion passed.</w:t>
      </w:r>
    </w:p>
    <w:p w14:paraId="4CD046A0" w14:textId="78D20511" w:rsidR="005420ED" w:rsidRDefault="005420ED" w:rsidP="00BB6683">
      <w:pPr>
        <w:jc w:val="both"/>
      </w:pPr>
      <w:r>
        <w:t xml:space="preserve">Motion made by Jeffrey Dunn, seconded by Shaun Howard, </w:t>
      </w:r>
      <w:r w:rsidR="000006A5">
        <w:t>to take the ECC Application issues presented with Lots 319-323 to the RTA Attorney for further review and opinion due to the complexity and legality of the issues presented.  Motion passed.</w:t>
      </w:r>
    </w:p>
    <w:p w14:paraId="52FF09FE" w14:textId="77777777" w:rsidR="000006A5" w:rsidRDefault="000006A5" w:rsidP="00BB6683">
      <w:pPr>
        <w:jc w:val="both"/>
      </w:pPr>
      <w:r>
        <w:t>Motion made by Jeffrey Dunn, seconded by Shaun Howard, to waive the requirement to have Board pre-approval to hire lifeguards and concession stand personnel.  The lifeguards must have all necessary certifications, but the pool concession personnel do not need to be certified like the lifeguards.  Motion passed.</w:t>
      </w:r>
    </w:p>
    <w:p w14:paraId="6E2BAAB5" w14:textId="77777777" w:rsidR="00494BF7" w:rsidRDefault="000006A5" w:rsidP="00BB6683">
      <w:pPr>
        <w:jc w:val="both"/>
      </w:pPr>
      <w:r>
        <w:t xml:space="preserve">Motion made by Jeffrey Dunn, seconded by Shaun Howard, to pay lifeguards the sum of $9.00 per hour and concession stand personnel the sum of $8.50 per hour. Further, lifeguards will be reimbursed for the cost of their swimsuit if said employee completes the full pool season as what a full pool season is to be as agreed upon at the time of hire.  Motion passed.  </w:t>
      </w:r>
    </w:p>
    <w:p w14:paraId="2C19604D" w14:textId="76820776" w:rsidR="000006A5" w:rsidRDefault="00494BF7" w:rsidP="00BB6683">
      <w:pPr>
        <w:jc w:val="both"/>
      </w:pPr>
      <w:r>
        <w:t xml:space="preserve">Motion made by Jeffrey Dunn, seconded by Shaun Howard, to have the RTA pay for the certification fees for the person hired as the Pool Manager, necessary.  </w:t>
      </w:r>
      <w:r w:rsidR="000006A5">
        <w:t xml:space="preserve">  </w:t>
      </w:r>
      <w:r w:rsidR="0065526A">
        <w:t xml:space="preserve">Motion passed.  </w:t>
      </w:r>
    </w:p>
    <w:p w14:paraId="0C31ECEB" w14:textId="45A5AD8D" w:rsidR="00494BF7" w:rsidRDefault="00494BF7" w:rsidP="00BB6683">
      <w:pPr>
        <w:jc w:val="both"/>
      </w:pPr>
      <w:r>
        <w:t xml:space="preserve">Motion made by Jeffrey Dunn, seconded by Shaun Howard, to approve Daryl’s request to </w:t>
      </w:r>
      <w:r w:rsidR="00B97589">
        <w:t xml:space="preserve">hire David Pollitt for the full-time summer maintenance position and part-time fall maintenance position as the maintenance supervisor, to hire Steve </w:t>
      </w:r>
      <w:proofErr w:type="spellStart"/>
      <w:r w:rsidR="00B97589">
        <w:t>Heganbarth</w:t>
      </w:r>
      <w:proofErr w:type="spellEnd"/>
      <w:r w:rsidR="00B97589">
        <w:t xml:space="preserve"> for the part-time summer maintenance position.  The pay rate for David Pollitt will be the sum of $13.00 per hour and Steve </w:t>
      </w:r>
      <w:proofErr w:type="spellStart"/>
      <w:r w:rsidR="00B97589">
        <w:t>Heganbarth</w:t>
      </w:r>
      <w:proofErr w:type="spellEnd"/>
      <w:r w:rsidR="00B97589">
        <w:t xml:space="preserve"> will be the sum of $12.00 per hour.  </w:t>
      </w:r>
      <w:r w:rsidR="007060B9">
        <w:t xml:space="preserve">Motion passed.  </w:t>
      </w:r>
    </w:p>
    <w:p w14:paraId="5A463A66" w14:textId="7304570F" w:rsidR="00241DA3" w:rsidRDefault="00241DA3" w:rsidP="00960E74">
      <w:pPr>
        <w:jc w:val="both"/>
      </w:pPr>
      <w:r>
        <w:rPr>
          <w:b/>
          <w:u w:val="single"/>
        </w:rPr>
        <w:t>Adjournment</w:t>
      </w:r>
      <w:r>
        <w:t xml:space="preserve"> –</w:t>
      </w:r>
      <w:r w:rsidR="00CC3F00">
        <w:t xml:space="preserve"> Motion made by</w:t>
      </w:r>
      <w:r w:rsidR="007060B9">
        <w:t xml:space="preserve"> Terese Burdette</w:t>
      </w:r>
      <w:r w:rsidR="00CC3F00">
        <w:t xml:space="preserve">, seconded by </w:t>
      </w:r>
      <w:r w:rsidR="007060B9">
        <w:t>Jeffrey Dunn</w:t>
      </w:r>
      <w:r w:rsidR="00CC3F00">
        <w:t xml:space="preserve"> to adjourn meeting at </w:t>
      </w:r>
      <w:r w:rsidR="007060B9">
        <w:t>10:16</w:t>
      </w:r>
      <w:r w:rsidR="00CC3F00">
        <w:t xml:space="preserve"> p.m.  Motion passed.  Meeting adjourned.</w:t>
      </w:r>
    </w:p>
    <w:p w14:paraId="1B3A920C" w14:textId="77777777" w:rsidR="007060B9" w:rsidRDefault="007060B9" w:rsidP="00960E74">
      <w:pPr>
        <w:jc w:val="both"/>
      </w:pPr>
    </w:p>
    <w:p w14:paraId="3AA124B9" w14:textId="088CC3A7"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2EEB11AC" w:rsidR="00960E74" w:rsidRPr="00960E74" w:rsidRDefault="00960E74" w:rsidP="00960E74">
      <w:pPr>
        <w:spacing w:line="240" w:lineRule="auto"/>
        <w:contextualSpacing/>
        <w:jc w:val="both"/>
      </w:pPr>
      <w:r>
        <w:t>Jeffrey M. Dunn, Secretary</w:t>
      </w:r>
    </w:p>
    <w:sectPr w:rsidR="00960E74" w:rsidRPr="00960E74" w:rsidSect="00C96A3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C6DECAD2"/>
    <w:lvl w:ilvl="0" w:tplc="7C24089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A"/>
    <w:rsid w:val="000006A5"/>
    <w:rsid w:val="0004464A"/>
    <w:rsid w:val="00054F81"/>
    <w:rsid w:val="00060E34"/>
    <w:rsid w:val="00067DC8"/>
    <w:rsid w:val="000A2694"/>
    <w:rsid w:val="000C1006"/>
    <w:rsid w:val="000E1A84"/>
    <w:rsid w:val="000E7240"/>
    <w:rsid w:val="000F0AB4"/>
    <w:rsid w:val="000F19CB"/>
    <w:rsid w:val="001020D6"/>
    <w:rsid w:val="00103547"/>
    <w:rsid w:val="001050B0"/>
    <w:rsid w:val="00116D9B"/>
    <w:rsid w:val="00121390"/>
    <w:rsid w:val="001372DF"/>
    <w:rsid w:val="001450DD"/>
    <w:rsid w:val="001A1E13"/>
    <w:rsid w:val="001D24D8"/>
    <w:rsid w:val="0020412E"/>
    <w:rsid w:val="002133D4"/>
    <w:rsid w:val="00230570"/>
    <w:rsid w:val="00232AE4"/>
    <w:rsid w:val="00241DA3"/>
    <w:rsid w:val="00267FB0"/>
    <w:rsid w:val="00270F94"/>
    <w:rsid w:val="00274C78"/>
    <w:rsid w:val="002943A7"/>
    <w:rsid w:val="002A1864"/>
    <w:rsid w:val="002A3680"/>
    <w:rsid w:val="002A5B81"/>
    <w:rsid w:val="002B657C"/>
    <w:rsid w:val="002B731E"/>
    <w:rsid w:val="002C3E5E"/>
    <w:rsid w:val="002D3A47"/>
    <w:rsid w:val="002D5D34"/>
    <w:rsid w:val="002E2608"/>
    <w:rsid w:val="00310825"/>
    <w:rsid w:val="00317E1F"/>
    <w:rsid w:val="00333ED8"/>
    <w:rsid w:val="00343AA8"/>
    <w:rsid w:val="003536DF"/>
    <w:rsid w:val="0036262E"/>
    <w:rsid w:val="0036754E"/>
    <w:rsid w:val="0037269E"/>
    <w:rsid w:val="00380FCE"/>
    <w:rsid w:val="00396240"/>
    <w:rsid w:val="003D40C6"/>
    <w:rsid w:val="00405755"/>
    <w:rsid w:val="004113D8"/>
    <w:rsid w:val="00415E82"/>
    <w:rsid w:val="00430E2C"/>
    <w:rsid w:val="00431A96"/>
    <w:rsid w:val="00433CEC"/>
    <w:rsid w:val="00441EE0"/>
    <w:rsid w:val="004458EF"/>
    <w:rsid w:val="00447FAE"/>
    <w:rsid w:val="00450C51"/>
    <w:rsid w:val="004576A3"/>
    <w:rsid w:val="00462B79"/>
    <w:rsid w:val="00481995"/>
    <w:rsid w:val="00484247"/>
    <w:rsid w:val="00487B30"/>
    <w:rsid w:val="00490BE1"/>
    <w:rsid w:val="004919C9"/>
    <w:rsid w:val="00494BF7"/>
    <w:rsid w:val="004C1BA7"/>
    <w:rsid w:val="004D65AE"/>
    <w:rsid w:val="004F242B"/>
    <w:rsid w:val="0053504A"/>
    <w:rsid w:val="005420ED"/>
    <w:rsid w:val="005452DF"/>
    <w:rsid w:val="005479C5"/>
    <w:rsid w:val="00552F42"/>
    <w:rsid w:val="0055477F"/>
    <w:rsid w:val="00573AB7"/>
    <w:rsid w:val="005B01A8"/>
    <w:rsid w:val="005C7CE2"/>
    <w:rsid w:val="005F79FB"/>
    <w:rsid w:val="006231F2"/>
    <w:rsid w:val="006428EA"/>
    <w:rsid w:val="0065526A"/>
    <w:rsid w:val="00670EE7"/>
    <w:rsid w:val="0067200C"/>
    <w:rsid w:val="00672D1A"/>
    <w:rsid w:val="0068248F"/>
    <w:rsid w:val="006A6060"/>
    <w:rsid w:val="006A6471"/>
    <w:rsid w:val="006A718A"/>
    <w:rsid w:val="006B062C"/>
    <w:rsid w:val="006C2648"/>
    <w:rsid w:val="006E7324"/>
    <w:rsid w:val="00704B99"/>
    <w:rsid w:val="00705ADF"/>
    <w:rsid w:val="007060B9"/>
    <w:rsid w:val="0072318F"/>
    <w:rsid w:val="00725242"/>
    <w:rsid w:val="00742158"/>
    <w:rsid w:val="00784850"/>
    <w:rsid w:val="00794AD3"/>
    <w:rsid w:val="007C007D"/>
    <w:rsid w:val="007D1E1B"/>
    <w:rsid w:val="007D7094"/>
    <w:rsid w:val="007F60C8"/>
    <w:rsid w:val="00851FB4"/>
    <w:rsid w:val="008554D6"/>
    <w:rsid w:val="0088616A"/>
    <w:rsid w:val="00894234"/>
    <w:rsid w:val="008A05BA"/>
    <w:rsid w:val="008B32F6"/>
    <w:rsid w:val="008B7FAC"/>
    <w:rsid w:val="008D055F"/>
    <w:rsid w:val="008D2A87"/>
    <w:rsid w:val="008F3EEA"/>
    <w:rsid w:val="00924D8A"/>
    <w:rsid w:val="009420B6"/>
    <w:rsid w:val="00960E74"/>
    <w:rsid w:val="009707C2"/>
    <w:rsid w:val="00973891"/>
    <w:rsid w:val="009C74EC"/>
    <w:rsid w:val="009E6712"/>
    <w:rsid w:val="009F71E7"/>
    <w:rsid w:val="00A07A9B"/>
    <w:rsid w:val="00A103B3"/>
    <w:rsid w:val="00A1138A"/>
    <w:rsid w:val="00A47A2E"/>
    <w:rsid w:val="00A553E9"/>
    <w:rsid w:val="00A761B3"/>
    <w:rsid w:val="00A855D7"/>
    <w:rsid w:val="00AA0908"/>
    <w:rsid w:val="00AA2285"/>
    <w:rsid w:val="00AA6B70"/>
    <w:rsid w:val="00AB3FFE"/>
    <w:rsid w:val="00AC2FC6"/>
    <w:rsid w:val="00AF3B52"/>
    <w:rsid w:val="00B17EA5"/>
    <w:rsid w:val="00B36789"/>
    <w:rsid w:val="00B445F3"/>
    <w:rsid w:val="00B456B0"/>
    <w:rsid w:val="00B643BB"/>
    <w:rsid w:val="00B71D64"/>
    <w:rsid w:val="00B82B38"/>
    <w:rsid w:val="00B96A51"/>
    <w:rsid w:val="00B97589"/>
    <w:rsid w:val="00BA20DC"/>
    <w:rsid w:val="00BB10D3"/>
    <w:rsid w:val="00BB6683"/>
    <w:rsid w:val="00BC5BA0"/>
    <w:rsid w:val="00BD1697"/>
    <w:rsid w:val="00BD4728"/>
    <w:rsid w:val="00C02D43"/>
    <w:rsid w:val="00C12DD5"/>
    <w:rsid w:val="00C328C6"/>
    <w:rsid w:val="00C36785"/>
    <w:rsid w:val="00C423C4"/>
    <w:rsid w:val="00C5104C"/>
    <w:rsid w:val="00C535D5"/>
    <w:rsid w:val="00C60425"/>
    <w:rsid w:val="00C6429B"/>
    <w:rsid w:val="00C7431A"/>
    <w:rsid w:val="00C810A6"/>
    <w:rsid w:val="00C86D05"/>
    <w:rsid w:val="00C90CEE"/>
    <w:rsid w:val="00C96A33"/>
    <w:rsid w:val="00CA032E"/>
    <w:rsid w:val="00CA1ACF"/>
    <w:rsid w:val="00CA1D05"/>
    <w:rsid w:val="00CA277D"/>
    <w:rsid w:val="00CC3F00"/>
    <w:rsid w:val="00CC7806"/>
    <w:rsid w:val="00CE0A1C"/>
    <w:rsid w:val="00D40143"/>
    <w:rsid w:val="00D608F5"/>
    <w:rsid w:val="00D82881"/>
    <w:rsid w:val="00DA4FB2"/>
    <w:rsid w:val="00DA6384"/>
    <w:rsid w:val="00DA7AB2"/>
    <w:rsid w:val="00DB7023"/>
    <w:rsid w:val="00DD48DF"/>
    <w:rsid w:val="00DE106C"/>
    <w:rsid w:val="00DE5F02"/>
    <w:rsid w:val="00DE684C"/>
    <w:rsid w:val="00E20117"/>
    <w:rsid w:val="00E24708"/>
    <w:rsid w:val="00E324C4"/>
    <w:rsid w:val="00E36CD0"/>
    <w:rsid w:val="00E37171"/>
    <w:rsid w:val="00E43424"/>
    <w:rsid w:val="00E6498F"/>
    <w:rsid w:val="00E66058"/>
    <w:rsid w:val="00E7393F"/>
    <w:rsid w:val="00E81796"/>
    <w:rsid w:val="00E83FB3"/>
    <w:rsid w:val="00EA12C9"/>
    <w:rsid w:val="00EA36F9"/>
    <w:rsid w:val="00EA3EDB"/>
    <w:rsid w:val="00ED09A5"/>
    <w:rsid w:val="00ED4CEA"/>
    <w:rsid w:val="00F16976"/>
    <w:rsid w:val="00F231E7"/>
    <w:rsid w:val="00F41FA0"/>
    <w:rsid w:val="00F5080E"/>
    <w:rsid w:val="00F815B5"/>
    <w:rsid w:val="00FC1A61"/>
    <w:rsid w:val="00FE4E02"/>
    <w:rsid w:val="00FE70B7"/>
    <w:rsid w:val="00FF1862"/>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7495">
      <w:bodyDiv w:val="1"/>
      <w:marLeft w:val="0"/>
      <w:marRight w:val="0"/>
      <w:marTop w:val="0"/>
      <w:marBottom w:val="0"/>
      <w:divBdr>
        <w:top w:val="none" w:sz="0" w:space="0" w:color="auto"/>
        <w:left w:val="none" w:sz="0" w:space="0" w:color="auto"/>
        <w:bottom w:val="none" w:sz="0" w:space="0" w:color="auto"/>
        <w:right w:val="none" w:sz="0" w:space="0" w:color="auto"/>
      </w:divBdr>
    </w:div>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dcterms:created xsi:type="dcterms:W3CDTF">2019-03-22T15:15:00Z</dcterms:created>
  <dcterms:modified xsi:type="dcterms:W3CDTF">2019-03-22T15:15:00Z</dcterms:modified>
</cp:coreProperties>
</file>