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36ADB823" w:rsidR="00794AD3" w:rsidRPr="00B456B0" w:rsidRDefault="00A1138A" w:rsidP="00A1138A">
      <w:pPr>
        <w:contextualSpacing/>
        <w:jc w:val="center"/>
        <w:rPr>
          <w:b/>
        </w:rPr>
      </w:pPr>
      <w:r w:rsidRPr="00B456B0">
        <w:rPr>
          <w:b/>
        </w:rPr>
        <w:t>CAMELOT ROUND TABLE ASSOCAITION, INC.</w:t>
      </w:r>
    </w:p>
    <w:p w14:paraId="16ABA176" w14:textId="5C7E32A0" w:rsidR="00A1138A" w:rsidRPr="00B456B0" w:rsidRDefault="00104F98" w:rsidP="00A1138A">
      <w:pPr>
        <w:contextualSpacing/>
        <w:jc w:val="center"/>
        <w:rPr>
          <w:b/>
        </w:rPr>
      </w:pPr>
      <w:r>
        <w:rPr>
          <w:b/>
        </w:rPr>
        <w:t>December 18</w:t>
      </w:r>
      <w:r w:rsidR="000F19CB">
        <w:rPr>
          <w:b/>
        </w:rPr>
        <w:t>, 2019</w:t>
      </w:r>
    </w:p>
    <w:p w14:paraId="634F65D4" w14:textId="3C6EE172" w:rsidR="00A1138A" w:rsidRPr="00B456B0" w:rsidRDefault="00A1138A" w:rsidP="00A1138A">
      <w:pPr>
        <w:contextualSpacing/>
        <w:jc w:val="center"/>
        <w:rPr>
          <w:b/>
        </w:rPr>
      </w:pPr>
      <w:r w:rsidRPr="00B456B0">
        <w:rPr>
          <w:b/>
        </w:rPr>
        <w:t>Board Meeting Minutes</w:t>
      </w:r>
    </w:p>
    <w:p w14:paraId="04CBB21A" w14:textId="5B369D47" w:rsidR="00A1138A" w:rsidRPr="00B456B0" w:rsidRDefault="00A1138A" w:rsidP="00A1138A">
      <w:pPr>
        <w:contextualSpacing/>
        <w:jc w:val="center"/>
        <w:rPr>
          <w:b/>
        </w:rPr>
      </w:pPr>
      <w:r w:rsidRPr="00B456B0">
        <w:rPr>
          <w:b/>
        </w:rPr>
        <w:t>(Unapproved)</w:t>
      </w:r>
    </w:p>
    <w:p w14:paraId="446C09BC" w14:textId="7FBE534D" w:rsidR="009E6712" w:rsidRDefault="009E6712" w:rsidP="00960E74">
      <w:pPr>
        <w:contextualSpacing/>
        <w:jc w:val="both"/>
      </w:pPr>
    </w:p>
    <w:p w14:paraId="438EA14A" w14:textId="4B9A688E" w:rsidR="009E6712" w:rsidRPr="009E6712" w:rsidRDefault="009E6712" w:rsidP="00960E74">
      <w:pPr>
        <w:contextualSpacing/>
        <w:jc w:val="both"/>
      </w:pPr>
      <w:r>
        <w:rPr>
          <w:b/>
          <w:u w:val="single"/>
        </w:rPr>
        <w:t>Confirmation of Quorum</w:t>
      </w:r>
      <w:r w:rsidR="000F19CB">
        <w:t xml:space="preserve"> – </w:t>
      </w:r>
      <w:r w:rsidR="00544EF6">
        <w:t xml:space="preserve">Chris </w:t>
      </w:r>
      <w:proofErr w:type="spellStart"/>
      <w:r w:rsidR="00544EF6">
        <w:t>Mackesy</w:t>
      </w:r>
      <w:proofErr w:type="spellEnd"/>
      <w:r>
        <w:t xml:space="preserve"> confirmed Quorum was present.  </w:t>
      </w:r>
    </w:p>
    <w:p w14:paraId="3CDD9186" w14:textId="1B24900F" w:rsidR="00B456B0" w:rsidRDefault="00B456B0" w:rsidP="00960E74">
      <w:pPr>
        <w:contextualSpacing/>
        <w:jc w:val="both"/>
      </w:pPr>
    </w:p>
    <w:p w14:paraId="340988A1" w14:textId="3200AB03" w:rsidR="00B456B0" w:rsidRDefault="00B456B0" w:rsidP="00960E74">
      <w:pPr>
        <w:contextualSpacing/>
        <w:jc w:val="both"/>
      </w:pPr>
      <w:r>
        <w:rPr>
          <w:b/>
          <w:u w:val="single"/>
        </w:rPr>
        <w:t>Call to Order</w:t>
      </w:r>
      <w:r>
        <w:t xml:space="preserve"> – </w:t>
      </w:r>
      <w:r w:rsidR="000F19CB">
        <w:t xml:space="preserve">Chris </w:t>
      </w:r>
      <w:proofErr w:type="spellStart"/>
      <w:r w:rsidR="000F19CB">
        <w:t>Mackesy</w:t>
      </w:r>
      <w:proofErr w:type="spellEnd"/>
      <w:r>
        <w:t xml:space="preserve"> cal</w:t>
      </w:r>
      <w:r w:rsidR="000F19CB">
        <w:t>led the meeting to order at</w:t>
      </w:r>
      <w:r w:rsidR="008565A3">
        <w:t xml:space="preserve"> </w:t>
      </w:r>
      <w:r w:rsidR="00353253">
        <w:t>6:32</w:t>
      </w:r>
      <w:r w:rsidR="008565A3">
        <w:t>p.m</w:t>
      </w:r>
      <w:r>
        <w:t>.  Boa</w:t>
      </w:r>
      <w:r w:rsidRPr="00E66058">
        <w:t>rd Member</w:t>
      </w:r>
      <w:r w:rsidR="00FF1862">
        <w:t>s Pres</w:t>
      </w:r>
      <w:r w:rsidR="004B711F">
        <w:t>ent:</w:t>
      </w:r>
      <w:r w:rsidR="000F19CB">
        <w:t xml:space="preserve"> </w:t>
      </w:r>
      <w:r w:rsidRPr="00E66058">
        <w:t>Jeff Dunn</w:t>
      </w:r>
      <w:r w:rsidR="000F19CB">
        <w:t xml:space="preserve">, </w:t>
      </w:r>
      <w:r w:rsidR="00121390">
        <w:t>Keith Lang</w:t>
      </w:r>
      <w:r w:rsidR="00544EF6">
        <w:t xml:space="preserve">, Chris </w:t>
      </w:r>
      <w:proofErr w:type="spellStart"/>
      <w:r w:rsidR="00544EF6">
        <w:t>Mackesy</w:t>
      </w:r>
      <w:proofErr w:type="spellEnd"/>
      <w:r w:rsidR="00D46DC8">
        <w:t>,</w:t>
      </w:r>
      <w:r w:rsidR="007B7627">
        <w:t xml:space="preserve"> </w:t>
      </w:r>
      <w:r w:rsidR="00606C01">
        <w:t xml:space="preserve">Ryan </w:t>
      </w:r>
      <w:proofErr w:type="spellStart"/>
      <w:r w:rsidR="00606C01">
        <w:t>Millinger</w:t>
      </w:r>
      <w:proofErr w:type="spellEnd"/>
      <w:r w:rsidR="00104F98">
        <w:t xml:space="preserve">, Dennis </w:t>
      </w:r>
      <w:proofErr w:type="spellStart"/>
      <w:r w:rsidR="00104F98">
        <w:t>Ryza</w:t>
      </w:r>
      <w:proofErr w:type="spellEnd"/>
      <w:r w:rsidR="00104F98">
        <w:t xml:space="preserve">, </w:t>
      </w:r>
      <w:r w:rsidR="006C0B9C">
        <w:t>and Adam Gillies</w:t>
      </w:r>
      <w:r w:rsidR="00802B18">
        <w:t>, Shaun Howard (arrived at 6:53pm)</w:t>
      </w:r>
      <w:r w:rsidR="007B7627">
        <w:t>.</w:t>
      </w:r>
      <w:r w:rsidR="001F77C1">
        <w:t xml:space="preserve"> </w:t>
      </w:r>
      <w:r w:rsidR="001F77C1" w:rsidRPr="00E66058">
        <w:t xml:space="preserve"> Members Absent:</w:t>
      </w:r>
      <w:r w:rsidR="006C0B9C">
        <w:t xml:space="preserve"> </w:t>
      </w:r>
      <w:r w:rsidR="00104F98">
        <w:t>Terese Burdette</w:t>
      </w:r>
      <w:r w:rsidR="006C0B9C">
        <w:t>.</w:t>
      </w:r>
      <w:r w:rsidR="003A2FEB">
        <w:t xml:space="preserve"> </w:t>
      </w:r>
    </w:p>
    <w:p w14:paraId="3B5F3117" w14:textId="77777777" w:rsidR="009E6712" w:rsidRDefault="009E6712" w:rsidP="00960E74">
      <w:pPr>
        <w:contextualSpacing/>
        <w:jc w:val="both"/>
      </w:pPr>
    </w:p>
    <w:p w14:paraId="51C17F9A" w14:textId="2DD13712" w:rsidR="00B456B0" w:rsidRDefault="00B456B0" w:rsidP="00960E74">
      <w:pPr>
        <w:contextualSpacing/>
        <w:jc w:val="both"/>
      </w:pPr>
      <w:r>
        <w:rPr>
          <w:b/>
          <w:u w:val="single"/>
        </w:rPr>
        <w:t>Approval of Board Minutes</w:t>
      </w:r>
      <w:r>
        <w:t xml:space="preserve"> – Motion was made by</w:t>
      </w:r>
      <w:r w:rsidR="001C0B1C">
        <w:t xml:space="preserve"> </w:t>
      </w:r>
      <w:r w:rsidR="00353253">
        <w:t>Adam</w:t>
      </w:r>
      <w:r w:rsidR="00B445F3">
        <w:t>,</w:t>
      </w:r>
      <w:r w:rsidR="007D27D5">
        <w:t xml:space="preserve"> seconded by </w:t>
      </w:r>
      <w:r w:rsidR="00353253">
        <w:t>Ryan</w:t>
      </w:r>
      <w:r w:rsidR="00833E08">
        <w:t xml:space="preserve"> </w:t>
      </w:r>
      <w:proofErr w:type="spellStart"/>
      <w:r w:rsidR="00833E08">
        <w:t>Millinger</w:t>
      </w:r>
      <w:proofErr w:type="spellEnd"/>
      <w:r w:rsidR="007D27D5">
        <w:t>,</w:t>
      </w:r>
      <w:r>
        <w:t xml:space="preserve"> to approve the Minutes from the </w:t>
      </w:r>
      <w:r w:rsidR="00104F98">
        <w:t>November 20</w:t>
      </w:r>
      <w:r w:rsidR="004458EF">
        <w:t>, 2019</w:t>
      </w:r>
      <w:r>
        <w:t xml:space="preserve"> Board Meeting.  Motion passed.</w:t>
      </w:r>
      <w:r w:rsidR="00312AE8">
        <w:t xml:space="preserve">  </w:t>
      </w:r>
    </w:p>
    <w:p w14:paraId="3FF02D23" w14:textId="77777777" w:rsidR="006C0B9C" w:rsidRDefault="006C0B9C" w:rsidP="00960E74">
      <w:pPr>
        <w:contextualSpacing/>
        <w:jc w:val="both"/>
        <w:rPr>
          <w:b/>
          <w:u w:val="single"/>
        </w:rPr>
      </w:pPr>
    </w:p>
    <w:p w14:paraId="7E5C456C" w14:textId="00F1421D" w:rsidR="000A2694" w:rsidRDefault="00B456B0" w:rsidP="00960E74">
      <w:pPr>
        <w:contextualSpacing/>
        <w:jc w:val="both"/>
      </w:pPr>
      <w:r>
        <w:rPr>
          <w:b/>
          <w:u w:val="single"/>
        </w:rPr>
        <w:t>Finance Report</w:t>
      </w:r>
      <w:r w:rsidR="00FF1862">
        <w:t xml:space="preserve"> –</w:t>
      </w:r>
      <w:r w:rsidR="002A7193">
        <w:t xml:space="preserve"> </w:t>
      </w:r>
      <w:r w:rsidR="00353253">
        <w:t>Given by Chris</w:t>
      </w:r>
      <w:r w:rsidR="0008755C">
        <w:t xml:space="preserve"> M</w:t>
      </w:r>
      <w:r w:rsidR="00353253">
        <w:t>.  Question about line item 63500</w:t>
      </w:r>
      <w:r w:rsidR="008013C5">
        <w:t xml:space="preserve"> (pool lessons $164)</w:t>
      </w:r>
      <w:r w:rsidR="00353253">
        <w:t>, Daryl will check into it</w:t>
      </w:r>
      <w:r w:rsidR="0008755C">
        <w:t xml:space="preserve"> and get back to the board</w:t>
      </w:r>
      <w:r w:rsidR="00353253">
        <w:t>.</w:t>
      </w:r>
    </w:p>
    <w:p w14:paraId="252D08F4" w14:textId="77777777" w:rsidR="00104F98" w:rsidRDefault="00104F98" w:rsidP="00104F98">
      <w:pPr>
        <w:contextualSpacing/>
        <w:jc w:val="both"/>
      </w:pPr>
    </w:p>
    <w:p w14:paraId="4BBD34BC" w14:textId="77777777" w:rsidR="00104F98" w:rsidRDefault="00104F98" w:rsidP="00104F98">
      <w:pPr>
        <w:contextualSpacing/>
        <w:jc w:val="both"/>
      </w:pPr>
      <w:r>
        <w:rPr>
          <w:b/>
          <w:u w:val="single"/>
        </w:rPr>
        <w:t>Recognition of Members and Guests</w:t>
      </w:r>
      <w:r>
        <w:t xml:space="preserve"> – The original roster of members in attendance is available at the RTA Office.  </w:t>
      </w:r>
    </w:p>
    <w:p w14:paraId="01301A0B" w14:textId="77777777" w:rsidR="00725242" w:rsidRDefault="00725242" w:rsidP="00960E74">
      <w:pPr>
        <w:contextualSpacing/>
        <w:jc w:val="both"/>
        <w:rPr>
          <w:b/>
          <w:u w:val="single"/>
        </w:rPr>
      </w:pPr>
    </w:p>
    <w:p w14:paraId="0FEC49C9" w14:textId="0782EAEF" w:rsidR="00C36785" w:rsidRDefault="00B456B0" w:rsidP="00960E74">
      <w:pPr>
        <w:contextualSpacing/>
        <w:jc w:val="both"/>
      </w:pPr>
      <w:r>
        <w:rPr>
          <w:b/>
          <w:u w:val="single"/>
        </w:rPr>
        <w:t xml:space="preserve"> </w:t>
      </w:r>
      <w:r w:rsidR="00C36785">
        <w:rPr>
          <w:b/>
          <w:u w:val="single"/>
        </w:rPr>
        <w:t>Committee Reports</w:t>
      </w:r>
    </w:p>
    <w:p w14:paraId="665DBBE6" w14:textId="3E2E008F" w:rsidR="006231F2" w:rsidRDefault="00C36785" w:rsidP="00EA0E8D">
      <w:pPr>
        <w:pStyle w:val="ListParagraph"/>
        <w:numPr>
          <w:ilvl w:val="0"/>
          <w:numId w:val="1"/>
        </w:numPr>
        <w:spacing w:line="240" w:lineRule="auto"/>
        <w:ind w:left="0" w:firstLine="720"/>
        <w:jc w:val="both"/>
      </w:pPr>
      <w:r>
        <w:t xml:space="preserve">ILRPC – </w:t>
      </w:r>
      <w:r w:rsidR="00A73D32">
        <w:t>No meeting, no report.</w:t>
      </w:r>
    </w:p>
    <w:p w14:paraId="57ACC974" w14:textId="77777777" w:rsidR="00EA0E8D" w:rsidRDefault="00EA0E8D" w:rsidP="00EA0E8D">
      <w:pPr>
        <w:pStyle w:val="ListParagraph"/>
        <w:spacing w:line="240" w:lineRule="auto"/>
        <w:jc w:val="both"/>
      </w:pPr>
    </w:p>
    <w:p w14:paraId="1839C9B3" w14:textId="48A61D5B" w:rsidR="00133A15" w:rsidRDefault="00C36785" w:rsidP="00F37DC6">
      <w:pPr>
        <w:pStyle w:val="ListParagraph"/>
        <w:numPr>
          <w:ilvl w:val="0"/>
          <w:numId w:val="1"/>
        </w:numPr>
        <w:spacing w:line="240" w:lineRule="auto"/>
        <w:ind w:left="0" w:firstLine="720"/>
        <w:jc w:val="both"/>
      </w:pPr>
      <w:r>
        <w:t xml:space="preserve">Land and Lakes </w:t>
      </w:r>
      <w:proofErr w:type="gramStart"/>
      <w:r>
        <w:t>–</w:t>
      </w:r>
      <w:r w:rsidR="00A73D32">
        <w:t xml:space="preserve"> </w:t>
      </w:r>
      <w:r w:rsidR="00353253">
        <w:t xml:space="preserve"> </w:t>
      </w:r>
      <w:r w:rsidR="00E473C2">
        <w:t>Denny</w:t>
      </w:r>
      <w:proofErr w:type="gramEnd"/>
      <w:r w:rsidR="00E473C2">
        <w:t xml:space="preserve"> gave </w:t>
      </w:r>
      <w:r w:rsidR="00833E08">
        <w:t xml:space="preserve">the </w:t>
      </w:r>
      <w:r w:rsidR="00E473C2">
        <w:t>report.  One</w:t>
      </w:r>
      <w:r w:rsidR="00133A15">
        <w:t xml:space="preserve"> gully has 2 check dam</w:t>
      </w:r>
      <w:r w:rsidR="00E473C2">
        <w:t xml:space="preserve">s installed and rock put on the back side. </w:t>
      </w:r>
      <w:proofErr w:type="spellStart"/>
      <w:r w:rsidR="00353253">
        <w:t>Harkers</w:t>
      </w:r>
      <w:proofErr w:type="spellEnd"/>
      <w:r w:rsidR="00353253">
        <w:t xml:space="preserve"> Corner needs to be a</w:t>
      </w:r>
      <w:r w:rsidR="008013C5">
        <w:t>ddressed before it gives away. Need to repair the proper way. We spent 10k to have</w:t>
      </w:r>
      <w:r w:rsidR="00133A15">
        <w:t xml:space="preserve"> engineering study.  Dam</w:t>
      </w:r>
      <w:r w:rsidR="008013C5">
        <w:t xml:space="preserve"> is leaking</w:t>
      </w:r>
      <w:r w:rsidR="00EE16D2">
        <w:t>, some members have video of it leaking</w:t>
      </w:r>
      <w:r w:rsidR="008013C5">
        <w:t xml:space="preserve">.  </w:t>
      </w:r>
    </w:p>
    <w:p w14:paraId="7C37C4A0" w14:textId="77777777" w:rsidR="00133A15" w:rsidRDefault="00133A15" w:rsidP="00133A15">
      <w:pPr>
        <w:pStyle w:val="ListParagraph"/>
      </w:pPr>
    </w:p>
    <w:p w14:paraId="0355800A" w14:textId="7BFB8C06" w:rsidR="00F37DC6" w:rsidRDefault="008013C5" w:rsidP="00833E08">
      <w:pPr>
        <w:pStyle w:val="ListParagraph"/>
        <w:spacing w:line="240" w:lineRule="auto"/>
        <w:ind w:left="1800"/>
        <w:jc w:val="both"/>
      </w:pPr>
      <w:r>
        <w:t>Motion by Denny to replace dam and to choose lowest bid, seconded by A</w:t>
      </w:r>
      <w:r w:rsidR="00802B18">
        <w:t>dam</w:t>
      </w:r>
      <w:r w:rsidR="00133A15">
        <w:t xml:space="preserve"> G</w:t>
      </w:r>
      <w:r w:rsidR="00802B18">
        <w:t>. Question</w:t>
      </w:r>
      <w:r w:rsidR="00133A15">
        <w:t>s</w:t>
      </w:r>
      <w:r w:rsidR="00802B18">
        <w:t xml:space="preserve"> were raised about it not being able to be done until the spring, so need more time.  Voted 2 yay, 3 nay, motion failed.  </w:t>
      </w:r>
      <w:r w:rsidR="00EE16D2">
        <w:t xml:space="preserve">Denny strongly encouraged new board to repair the dam next spring. </w:t>
      </w:r>
      <w:r w:rsidR="00802B18">
        <w:t>Br</w:t>
      </w:r>
      <w:r w:rsidR="00133A15">
        <w:t>i</w:t>
      </w:r>
      <w:r w:rsidR="00802B18">
        <w:t>an Cunningham mentioned we always need more volunteers at Land and Lakes.</w:t>
      </w:r>
    </w:p>
    <w:p w14:paraId="2DBEBF9B" w14:textId="77777777" w:rsidR="00F37DC6" w:rsidRDefault="00F37DC6" w:rsidP="00F37DC6">
      <w:pPr>
        <w:pStyle w:val="ListParagraph"/>
      </w:pPr>
    </w:p>
    <w:p w14:paraId="53944FE7" w14:textId="3E3D7931" w:rsidR="00C5104C" w:rsidRDefault="00C5104C" w:rsidP="003656E3">
      <w:pPr>
        <w:pStyle w:val="ListParagraph"/>
        <w:numPr>
          <w:ilvl w:val="0"/>
          <w:numId w:val="1"/>
        </w:numPr>
        <w:ind w:left="0" w:firstLine="720"/>
        <w:jc w:val="both"/>
      </w:pPr>
      <w:r>
        <w:t>Fundraising –</w:t>
      </w:r>
      <w:r w:rsidR="00A73D32">
        <w:t xml:space="preserve"> </w:t>
      </w:r>
      <w:r w:rsidR="00802B18">
        <w:t>No report.</w:t>
      </w:r>
    </w:p>
    <w:p w14:paraId="6B81760A" w14:textId="11EF60E9" w:rsidR="00C5104C" w:rsidRDefault="00C5104C" w:rsidP="003656E3">
      <w:pPr>
        <w:pStyle w:val="ListParagraph"/>
        <w:ind w:left="0" w:firstLine="720"/>
        <w:jc w:val="both"/>
      </w:pPr>
    </w:p>
    <w:p w14:paraId="10EF0216" w14:textId="5A7AD1BB" w:rsidR="001F77C1" w:rsidRDefault="00C5104C" w:rsidP="00B94946">
      <w:pPr>
        <w:pStyle w:val="ListParagraph"/>
        <w:numPr>
          <w:ilvl w:val="0"/>
          <w:numId w:val="1"/>
        </w:numPr>
        <w:spacing w:line="240" w:lineRule="auto"/>
        <w:ind w:left="0" w:firstLine="720"/>
        <w:jc w:val="both"/>
      </w:pPr>
      <w:r>
        <w:t xml:space="preserve">Swimming Pool </w:t>
      </w:r>
      <w:r w:rsidR="00C535D5">
        <w:t xml:space="preserve">Committee </w:t>
      </w:r>
      <w:r>
        <w:t>–</w:t>
      </w:r>
      <w:r w:rsidR="00E723AA">
        <w:t xml:space="preserve"> </w:t>
      </w:r>
      <w:r w:rsidR="00802B18">
        <w:t>Keith said planning on meeting again in January.</w:t>
      </w:r>
    </w:p>
    <w:p w14:paraId="4BCAEF1E" w14:textId="77777777" w:rsidR="00DE62D8" w:rsidRDefault="00DE62D8" w:rsidP="00DE62D8">
      <w:pPr>
        <w:pStyle w:val="ListParagraph"/>
        <w:spacing w:line="240" w:lineRule="auto"/>
        <w:jc w:val="both"/>
      </w:pPr>
    </w:p>
    <w:p w14:paraId="64DFBD40" w14:textId="7A651A13" w:rsidR="00A73D32" w:rsidRDefault="007D1E1B" w:rsidP="00A73D32">
      <w:pPr>
        <w:pStyle w:val="ListParagraph"/>
        <w:numPr>
          <w:ilvl w:val="0"/>
          <w:numId w:val="1"/>
        </w:numPr>
        <w:spacing w:line="240" w:lineRule="auto"/>
        <w:ind w:left="0" w:firstLine="720"/>
        <w:jc w:val="both"/>
      </w:pPr>
      <w:r>
        <w:t xml:space="preserve">Security Report – </w:t>
      </w:r>
      <w:r w:rsidR="00802B18">
        <w:t>Daryl given.  One person parking on lawn again.</w:t>
      </w:r>
    </w:p>
    <w:p w14:paraId="579AEA56" w14:textId="2862CA84" w:rsidR="002D3A47" w:rsidRPr="00066551" w:rsidRDefault="002D3A47" w:rsidP="00066551">
      <w:pPr>
        <w:rPr>
          <w:b/>
          <w:bCs/>
          <w:u w:val="single"/>
        </w:rPr>
      </w:pPr>
      <w:r w:rsidRPr="00066551">
        <w:rPr>
          <w:b/>
          <w:bCs/>
          <w:u w:val="single"/>
        </w:rPr>
        <w:t>Club Reports</w:t>
      </w:r>
    </w:p>
    <w:p w14:paraId="76A4464A" w14:textId="28C814AB" w:rsidR="00C86D05" w:rsidRDefault="00C5104C" w:rsidP="00213B32">
      <w:pPr>
        <w:pStyle w:val="ListParagraph"/>
        <w:numPr>
          <w:ilvl w:val="0"/>
          <w:numId w:val="6"/>
        </w:numPr>
        <w:jc w:val="both"/>
      </w:pPr>
      <w:r>
        <w:t>Activities Club –</w:t>
      </w:r>
      <w:r w:rsidR="00D2663A">
        <w:t xml:space="preserve"> </w:t>
      </w:r>
      <w:r w:rsidR="00F4473F">
        <w:t xml:space="preserve">  </w:t>
      </w:r>
      <w:r w:rsidR="00802B18">
        <w:t>Santa Breakfast was well-attended. Looking for volunteers for the Jr High Dance. Need 3-4 volunteers per dance.</w:t>
      </w:r>
    </w:p>
    <w:p w14:paraId="034DB735" w14:textId="77777777" w:rsidR="00D7742F" w:rsidRDefault="00D7742F" w:rsidP="00D7742F">
      <w:pPr>
        <w:pStyle w:val="ListParagraph"/>
        <w:ind w:left="1080"/>
        <w:jc w:val="both"/>
      </w:pPr>
    </w:p>
    <w:p w14:paraId="431071B7" w14:textId="57CA9A46" w:rsidR="004458EF" w:rsidRDefault="00C7431A" w:rsidP="00960E74">
      <w:pPr>
        <w:pStyle w:val="ListParagraph"/>
        <w:numPr>
          <w:ilvl w:val="0"/>
          <w:numId w:val="6"/>
        </w:numPr>
        <w:jc w:val="both"/>
      </w:pPr>
      <w:r>
        <w:lastRenderedPageBreak/>
        <w:t>Sportsman’s Club –</w:t>
      </w:r>
      <w:r w:rsidR="00884145">
        <w:t xml:space="preserve"> </w:t>
      </w:r>
      <w:r w:rsidR="007A1237">
        <w:t xml:space="preserve">Ryan </w:t>
      </w:r>
      <w:proofErr w:type="spellStart"/>
      <w:r w:rsidR="007A1237">
        <w:t>Millinger</w:t>
      </w:r>
      <w:proofErr w:type="spellEnd"/>
      <w:r w:rsidR="007A1237">
        <w:t xml:space="preserve"> congratulates Br</w:t>
      </w:r>
      <w:r w:rsidR="00133A15">
        <w:t>i</w:t>
      </w:r>
      <w:r w:rsidR="007A1237">
        <w:t xml:space="preserve">an Cunningham for the Sportsman’s Club award.  Ice fishing tournament Jan 25, Feb 8 back up.  Feb 15 tackle swap, $1000 raffle ($10/ticket) from Presley’s. </w:t>
      </w:r>
    </w:p>
    <w:p w14:paraId="4331F75A" w14:textId="075348EE" w:rsidR="00B87A6D" w:rsidRDefault="00C7431A" w:rsidP="00B87A6D">
      <w:pPr>
        <w:jc w:val="both"/>
      </w:pPr>
      <w:r>
        <w:rPr>
          <w:b/>
          <w:u w:val="single"/>
        </w:rPr>
        <w:t>ECC Recommendations</w:t>
      </w:r>
      <w:r>
        <w:t xml:space="preserve"> </w:t>
      </w:r>
      <w:r w:rsidR="00A553E9">
        <w:t>–</w:t>
      </w:r>
      <w:r>
        <w:t xml:space="preserve"> </w:t>
      </w:r>
      <w:r w:rsidR="00A553E9">
        <w:t>Discussion on the pending ECC Applications</w:t>
      </w:r>
      <w:r w:rsidR="0055477F">
        <w:t xml:space="preserve"> held</w:t>
      </w:r>
      <w:r w:rsidR="00A553E9">
        <w:t xml:space="preserve">.  </w:t>
      </w:r>
    </w:p>
    <w:p w14:paraId="494BB846" w14:textId="7EC2E178" w:rsidR="00104F98" w:rsidRDefault="007D1E1B" w:rsidP="007A1237">
      <w:pPr>
        <w:pStyle w:val="ListParagraph"/>
        <w:numPr>
          <w:ilvl w:val="0"/>
          <w:numId w:val="8"/>
        </w:numPr>
        <w:jc w:val="both"/>
      </w:pPr>
      <w:r>
        <w:t>Lot</w:t>
      </w:r>
      <w:r w:rsidR="004371EB">
        <w:t xml:space="preserve"> </w:t>
      </w:r>
      <w:r w:rsidR="00104F98">
        <w:t xml:space="preserve">903-906 – Armstrong – Requesting reconsideration for Contiguous status – Discussion held by Board regarding members request.  </w:t>
      </w:r>
      <w:r w:rsidR="007A1237">
        <w:t xml:space="preserve">Ryan </w:t>
      </w:r>
      <w:proofErr w:type="spellStart"/>
      <w:r w:rsidR="007A1237">
        <w:t>M</w:t>
      </w:r>
      <w:r w:rsidR="00EE16D2">
        <w:t>illinger</w:t>
      </w:r>
      <w:proofErr w:type="spellEnd"/>
      <w:r w:rsidR="007A1237">
        <w:t xml:space="preserve"> requesting </w:t>
      </w:r>
      <w:r w:rsidR="00EE16D2">
        <w:t xml:space="preserve">information </w:t>
      </w:r>
      <w:r w:rsidR="007A1237">
        <w:t>what happened with lots 319-323.  Motion made by</w:t>
      </w:r>
      <w:r w:rsidR="00EE16D2">
        <w:t xml:space="preserve"> Ryan </w:t>
      </w:r>
      <w:proofErr w:type="spellStart"/>
      <w:r w:rsidR="00EE16D2">
        <w:t>Millinger</w:t>
      </w:r>
      <w:proofErr w:type="spellEnd"/>
      <w:r w:rsidR="007A1237">
        <w:t>, seconded by</w:t>
      </w:r>
      <w:r w:rsidR="00EE16D2">
        <w:t xml:space="preserve"> Keith</w:t>
      </w:r>
      <w:r w:rsidR="00833E08">
        <w:t xml:space="preserve"> L</w:t>
      </w:r>
      <w:r w:rsidR="007A1237">
        <w:t xml:space="preserve">, to </w:t>
      </w:r>
      <w:r w:rsidR="00EE16D2">
        <w:t>table</w:t>
      </w:r>
      <w:r w:rsidR="007A1237">
        <w:t xml:space="preserve"> EC Application.  Motion passed.</w:t>
      </w:r>
    </w:p>
    <w:p w14:paraId="4FDFA8AE" w14:textId="721FCEC1" w:rsidR="00DA4FB2" w:rsidRDefault="00CE0A1C" w:rsidP="00104F98">
      <w:pPr>
        <w:contextualSpacing/>
        <w:jc w:val="both"/>
      </w:pPr>
      <w:r w:rsidRPr="00104F98">
        <w:rPr>
          <w:b/>
          <w:u w:val="single"/>
        </w:rPr>
        <w:t>Old Business</w:t>
      </w:r>
    </w:p>
    <w:p w14:paraId="1450E117" w14:textId="1E8F3B53" w:rsidR="00EA36F9" w:rsidRDefault="006C2648" w:rsidP="00104F98">
      <w:pPr>
        <w:pStyle w:val="ListParagraph"/>
        <w:ind w:left="1080"/>
        <w:jc w:val="both"/>
      </w:pPr>
      <w:r>
        <w:tab/>
      </w:r>
    </w:p>
    <w:p w14:paraId="0741FBB0" w14:textId="6D21520D" w:rsidR="004371EB" w:rsidRPr="00D2663A" w:rsidRDefault="000E5FAA" w:rsidP="00104F98">
      <w:pPr>
        <w:pStyle w:val="ListParagraph"/>
        <w:numPr>
          <w:ilvl w:val="0"/>
          <w:numId w:val="3"/>
        </w:numPr>
        <w:jc w:val="both"/>
        <w:rPr>
          <w:b/>
          <w:u w:val="single"/>
        </w:rPr>
      </w:pPr>
      <w:r>
        <w:t>Harker’s Corner Silt Dam Repair Update –</w:t>
      </w:r>
      <w:r w:rsidR="00486DE6">
        <w:t xml:space="preserve"> </w:t>
      </w:r>
      <w:r w:rsidR="007A0096">
        <w:t>Already discussed during the Land and Lakes report.</w:t>
      </w:r>
    </w:p>
    <w:p w14:paraId="48550DCF" w14:textId="77777777" w:rsidR="00D2663A" w:rsidRPr="004371EB" w:rsidRDefault="00D2663A" w:rsidP="00D2663A">
      <w:pPr>
        <w:pStyle w:val="ListParagraph"/>
        <w:ind w:left="1080"/>
        <w:jc w:val="both"/>
        <w:rPr>
          <w:b/>
          <w:u w:val="single"/>
        </w:rPr>
      </w:pPr>
    </w:p>
    <w:p w14:paraId="23061DF6" w14:textId="6575A35B" w:rsidR="00104F98" w:rsidRPr="00104F98" w:rsidRDefault="00104F98" w:rsidP="00104F98">
      <w:pPr>
        <w:pStyle w:val="ListParagraph"/>
        <w:numPr>
          <w:ilvl w:val="0"/>
          <w:numId w:val="3"/>
        </w:numPr>
        <w:jc w:val="both"/>
        <w:rPr>
          <w:b/>
          <w:u w:val="single"/>
        </w:rPr>
      </w:pPr>
      <w:r>
        <w:rPr>
          <w:bCs/>
        </w:rPr>
        <w:t xml:space="preserve">Status Nuisance Wildlife Removal – Request by Daryl to thank Matt Cochran for him trapping beaver and muskrat at no charge, saving Association over $1,000.00 in nuisance wildlife expenses.  Daryl would like to entertain motion on giving Matt Cochran $100.00 gift card to show our appreciation, being fur prices tanked this year making it much less cost effective for him. – Discussion held with Board.  Motion made by </w:t>
      </w:r>
      <w:r w:rsidR="007A0096">
        <w:rPr>
          <w:bCs/>
        </w:rPr>
        <w:t>Keith L</w:t>
      </w:r>
      <w:r>
        <w:rPr>
          <w:bCs/>
        </w:rPr>
        <w:t xml:space="preserve">, seconded by </w:t>
      </w:r>
      <w:r w:rsidR="007A0096">
        <w:rPr>
          <w:bCs/>
        </w:rPr>
        <w:t>Jeff D</w:t>
      </w:r>
      <w:r>
        <w:rPr>
          <w:bCs/>
        </w:rPr>
        <w:t xml:space="preserve">, to approve $100.00 gift card to be purchased by RTA for Matt Cochran as thank you for his voluntarily assistance in removing the nuisance wildlife from the lakes at no charge to the RTA.  </w:t>
      </w:r>
      <w:r w:rsidR="007A0096">
        <w:rPr>
          <w:bCs/>
        </w:rPr>
        <w:t xml:space="preserve">5 yay, Ryan </w:t>
      </w:r>
      <w:proofErr w:type="spellStart"/>
      <w:r w:rsidR="007A0096">
        <w:rPr>
          <w:bCs/>
        </w:rPr>
        <w:t>M</w:t>
      </w:r>
      <w:r w:rsidR="00833E08">
        <w:rPr>
          <w:bCs/>
        </w:rPr>
        <w:t>illinger</w:t>
      </w:r>
      <w:proofErr w:type="spellEnd"/>
      <w:r w:rsidR="007A0096">
        <w:rPr>
          <w:bCs/>
        </w:rPr>
        <w:t xml:space="preserve"> abstained. </w:t>
      </w:r>
      <w:r>
        <w:rPr>
          <w:bCs/>
        </w:rPr>
        <w:t xml:space="preserve">Motion passed.  </w:t>
      </w:r>
    </w:p>
    <w:p w14:paraId="3AF23863" w14:textId="77777777" w:rsidR="00104F98" w:rsidRPr="00104F98" w:rsidRDefault="00104F98" w:rsidP="00104F98">
      <w:pPr>
        <w:pStyle w:val="ListParagraph"/>
        <w:rPr>
          <w:b/>
          <w:u w:val="single"/>
        </w:rPr>
      </w:pPr>
    </w:p>
    <w:p w14:paraId="4F7E4A38" w14:textId="40493629" w:rsidR="00104F98" w:rsidRPr="00104F98" w:rsidRDefault="00104F98" w:rsidP="00104F98">
      <w:pPr>
        <w:pStyle w:val="ListParagraph"/>
        <w:numPr>
          <w:ilvl w:val="0"/>
          <w:numId w:val="3"/>
        </w:numPr>
        <w:jc w:val="both"/>
        <w:rPr>
          <w:b/>
          <w:u w:val="single"/>
        </w:rPr>
      </w:pPr>
      <w:r>
        <w:rPr>
          <w:bCs/>
        </w:rPr>
        <w:t xml:space="preserve">Collections Update – See List – </w:t>
      </w:r>
      <w:r w:rsidR="007A0096">
        <w:rPr>
          <w:bCs/>
        </w:rPr>
        <w:t xml:space="preserve">Hope that the future board will continue to be aggressive in collections.  </w:t>
      </w:r>
    </w:p>
    <w:p w14:paraId="3CB81E6A" w14:textId="77777777" w:rsidR="00104F98" w:rsidRPr="00104F98" w:rsidRDefault="00104F98" w:rsidP="00104F98">
      <w:pPr>
        <w:pStyle w:val="ListParagraph"/>
        <w:rPr>
          <w:b/>
          <w:u w:val="single"/>
        </w:rPr>
      </w:pPr>
    </w:p>
    <w:p w14:paraId="1C9DB6BA" w14:textId="43941568" w:rsidR="0088616A" w:rsidRPr="00104F98" w:rsidRDefault="0088616A" w:rsidP="00104F98">
      <w:pPr>
        <w:jc w:val="both"/>
        <w:rPr>
          <w:b/>
          <w:u w:val="single"/>
        </w:rPr>
      </w:pPr>
      <w:r w:rsidRPr="00104F98">
        <w:rPr>
          <w:b/>
          <w:u w:val="single"/>
        </w:rPr>
        <w:t>New Business</w:t>
      </w:r>
    </w:p>
    <w:p w14:paraId="2BB257FF" w14:textId="6E9BAF0C" w:rsidR="006C7523" w:rsidRDefault="006C7523" w:rsidP="006C7523">
      <w:pPr>
        <w:pStyle w:val="ListParagraph"/>
        <w:numPr>
          <w:ilvl w:val="0"/>
          <w:numId w:val="4"/>
        </w:numPr>
        <w:jc w:val="both"/>
      </w:pPr>
      <w:r>
        <w:t xml:space="preserve">Terese Burdette has submitted a letter of resignation on Dec 2, 2019.  Motion made by Ryan </w:t>
      </w:r>
      <w:proofErr w:type="spellStart"/>
      <w:r>
        <w:t>Millinger</w:t>
      </w:r>
      <w:proofErr w:type="spellEnd"/>
      <w:r>
        <w:t>, seconded by Keith Lang, to accept resignation.  Motion passed.</w:t>
      </w:r>
      <w:r>
        <w:br/>
      </w:r>
    </w:p>
    <w:p w14:paraId="53AFAC18" w14:textId="73E68C27" w:rsidR="007A0096" w:rsidRDefault="0095585C" w:rsidP="00481995">
      <w:pPr>
        <w:pStyle w:val="ListParagraph"/>
        <w:numPr>
          <w:ilvl w:val="0"/>
          <w:numId w:val="4"/>
        </w:numPr>
        <w:jc w:val="both"/>
      </w:pPr>
      <w:r>
        <w:t xml:space="preserve">Motion made by Ryan </w:t>
      </w:r>
      <w:proofErr w:type="spellStart"/>
      <w:r>
        <w:t>Millinger</w:t>
      </w:r>
      <w:proofErr w:type="spellEnd"/>
      <w:r>
        <w:t>, seconded by Keith L</w:t>
      </w:r>
      <w:r w:rsidR="006C7523">
        <w:t>ang</w:t>
      </w:r>
      <w:r>
        <w:t>, to appoint Kip Clark for 1 year as a board member to finish remainder of Terese</w:t>
      </w:r>
      <w:r w:rsidR="006C7523">
        <w:t xml:space="preserve"> Burdette</w:t>
      </w:r>
      <w:r>
        <w:t>’s term.  Motion passed.</w:t>
      </w:r>
    </w:p>
    <w:p w14:paraId="3FD30585" w14:textId="77777777" w:rsidR="007A0096" w:rsidRDefault="007A0096" w:rsidP="007A0096">
      <w:pPr>
        <w:pStyle w:val="ListParagraph"/>
        <w:ind w:left="1080"/>
        <w:jc w:val="both"/>
      </w:pPr>
    </w:p>
    <w:p w14:paraId="00091271" w14:textId="611ED0B7" w:rsidR="0095585C" w:rsidRDefault="00464E0E" w:rsidP="0095585C">
      <w:pPr>
        <w:pStyle w:val="ListParagraph"/>
        <w:numPr>
          <w:ilvl w:val="0"/>
          <w:numId w:val="4"/>
        </w:numPr>
        <w:jc w:val="both"/>
      </w:pPr>
      <w:r>
        <w:t xml:space="preserve">2019 </w:t>
      </w:r>
      <w:r w:rsidR="00104F98">
        <w:t>Christmas Lighting Contest Results:</w:t>
      </w:r>
    </w:p>
    <w:p w14:paraId="255C35B5" w14:textId="77777777" w:rsidR="00464E0E" w:rsidRDefault="00464E0E" w:rsidP="00464E0E">
      <w:pPr>
        <w:pStyle w:val="ListParagraph"/>
      </w:pPr>
    </w:p>
    <w:p w14:paraId="427F368A" w14:textId="1A697319" w:rsidR="00464E0E" w:rsidRDefault="00464E0E" w:rsidP="00464E0E">
      <w:pPr>
        <w:pStyle w:val="ListParagraph"/>
        <w:numPr>
          <w:ilvl w:val="1"/>
          <w:numId w:val="4"/>
        </w:numPr>
        <w:jc w:val="both"/>
      </w:pPr>
      <w:r>
        <w:t>Traditional Category</w:t>
      </w:r>
    </w:p>
    <w:p w14:paraId="5A713C41" w14:textId="24141443" w:rsidR="00464E0E" w:rsidRDefault="00464E0E" w:rsidP="00464E0E">
      <w:pPr>
        <w:pStyle w:val="ListParagraph"/>
        <w:numPr>
          <w:ilvl w:val="2"/>
          <w:numId w:val="4"/>
        </w:numPr>
        <w:jc w:val="both"/>
      </w:pPr>
      <w:r>
        <w:t>1</w:t>
      </w:r>
      <w:r w:rsidRPr="00464E0E">
        <w:rPr>
          <w:vertAlign w:val="superscript"/>
        </w:rPr>
        <w:t>st</w:t>
      </w:r>
      <w:r>
        <w:t xml:space="preserve"> Place - 10403 Prince Valiant Ct.</w:t>
      </w:r>
    </w:p>
    <w:p w14:paraId="1897F015" w14:textId="1B5FA772" w:rsidR="00464E0E" w:rsidRDefault="00464E0E" w:rsidP="00464E0E">
      <w:pPr>
        <w:pStyle w:val="ListParagraph"/>
        <w:numPr>
          <w:ilvl w:val="2"/>
          <w:numId w:val="4"/>
        </w:numPr>
        <w:jc w:val="both"/>
      </w:pPr>
      <w:r>
        <w:t>2</w:t>
      </w:r>
      <w:r w:rsidRPr="00464E0E">
        <w:rPr>
          <w:vertAlign w:val="superscript"/>
        </w:rPr>
        <w:t>nd</w:t>
      </w:r>
      <w:r>
        <w:t xml:space="preserve"> Place - 10404 Prince Valiant Ct.</w:t>
      </w:r>
    </w:p>
    <w:p w14:paraId="65BEFC5A" w14:textId="3FA77889" w:rsidR="00464E0E" w:rsidRDefault="00464E0E" w:rsidP="00464E0E">
      <w:pPr>
        <w:pStyle w:val="ListParagraph"/>
        <w:numPr>
          <w:ilvl w:val="2"/>
          <w:numId w:val="4"/>
        </w:numPr>
        <w:jc w:val="both"/>
      </w:pPr>
      <w:r>
        <w:t>3</w:t>
      </w:r>
      <w:r w:rsidRPr="00464E0E">
        <w:rPr>
          <w:vertAlign w:val="superscript"/>
        </w:rPr>
        <w:t>rd</w:t>
      </w:r>
      <w:r>
        <w:t xml:space="preserve"> Place - 5004 S. Sir Lionel Ct.</w:t>
      </w:r>
    </w:p>
    <w:p w14:paraId="34A5E5B4" w14:textId="59988579" w:rsidR="00464E0E" w:rsidRDefault="00464E0E" w:rsidP="00464E0E">
      <w:pPr>
        <w:pStyle w:val="ListParagraph"/>
        <w:numPr>
          <w:ilvl w:val="2"/>
          <w:numId w:val="4"/>
        </w:numPr>
        <w:jc w:val="both"/>
      </w:pPr>
      <w:r>
        <w:t>Hon. Mention 9611 Whittingham</w:t>
      </w:r>
    </w:p>
    <w:p w14:paraId="621FF8E0" w14:textId="4FF6ACFD" w:rsidR="00464E0E" w:rsidRDefault="00464E0E" w:rsidP="00464E0E">
      <w:pPr>
        <w:pStyle w:val="ListParagraph"/>
        <w:numPr>
          <w:ilvl w:val="1"/>
          <w:numId w:val="4"/>
        </w:numPr>
        <w:jc w:val="both"/>
      </w:pPr>
      <w:r>
        <w:t>Gala Category</w:t>
      </w:r>
    </w:p>
    <w:p w14:paraId="7A2747B4" w14:textId="16C7FB7C" w:rsidR="00464E0E" w:rsidRDefault="00464E0E" w:rsidP="00464E0E">
      <w:pPr>
        <w:pStyle w:val="ListParagraph"/>
        <w:numPr>
          <w:ilvl w:val="2"/>
          <w:numId w:val="4"/>
        </w:numPr>
        <w:jc w:val="both"/>
      </w:pPr>
      <w:r>
        <w:t>1</w:t>
      </w:r>
      <w:r w:rsidRPr="00464E0E">
        <w:rPr>
          <w:vertAlign w:val="superscript"/>
        </w:rPr>
        <w:t>st</w:t>
      </w:r>
      <w:r>
        <w:t xml:space="preserve"> Place - 9321 Darlington Dr.</w:t>
      </w:r>
    </w:p>
    <w:p w14:paraId="4B174A6F" w14:textId="1107841D" w:rsidR="00464E0E" w:rsidRDefault="00464E0E" w:rsidP="00464E0E">
      <w:pPr>
        <w:pStyle w:val="ListParagraph"/>
        <w:numPr>
          <w:ilvl w:val="2"/>
          <w:numId w:val="4"/>
        </w:numPr>
        <w:jc w:val="both"/>
      </w:pPr>
      <w:r>
        <w:t>2</w:t>
      </w:r>
      <w:r w:rsidRPr="00464E0E">
        <w:rPr>
          <w:vertAlign w:val="superscript"/>
        </w:rPr>
        <w:t>nd</w:t>
      </w:r>
      <w:r>
        <w:t xml:space="preserve"> Place - 10003 Lake Camelot Dr.</w:t>
      </w:r>
    </w:p>
    <w:p w14:paraId="07F991D6" w14:textId="68640B9F" w:rsidR="00464E0E" w:rsidRDefault="00464E0E" w:rsidP="00464E0E">
      <w:pPr>
        <w:pStyle w:val="ListParagraph"/>
        <w:numPr>
          <w:ilvl w:val="2"/>
          <w:numId w:val="4"/>
        </w:numPr>
        <w:jc w:val="both"/>
      </w:pPr>
      <w:r>
        <w:t>3</w:t>
      </w:r>
      <w:r w:rsidRPr="00464E0E">
        <w:rPr>
          <w:vertAlign w:val="superscript"/>
        </w:rPr>
        <w:t>rd</w:t>
      </w:r>
      <w:r>
        <w:t xml:space="preserve"> Place - 10508 Sir Durham</w:t>
      </w:r>
    </w:p>
    <w:p w14:paraId="399D2D8D" w14:textId="330B7663" w:rsidR="00464E0E" w:rsidRDefault="00464E0E" w:rsidP="00464E0E">
      <w:pPr>
        <w:pStyle w:val="ListParagraph"/>
        <w:numPr>
          <w:ilvl w:val="2"/>
          <w:numId w:val="4"/>
        </w:numPr>
        <w:jc w:val="both"/>
      </w:pPr>
      <w:r>
        <w:t xml:space="preserve">Honorable Mention: 4817 S. </w:t>
      </w:r>
      <w:proofErr w:type="spellStart"/>
      <w:r>
        <w:t>Valeta</w:t>
      </w:r>
      <w:proofErr w:type="spellEnd"/>
      <w:r>
        <w:t xml:space="preserve"> Ct.</w:t>
      </w:r>
    </w:p>
    <w:p w14:paraId="7A264370" w14:textId="6FE4D0F4" w:rsidR="00104F98" w:rsidRDefault="00104F98" w:rsidP="00104F98">
      <w:pPr>
        <w:pStyle w:val="ListParagraph"/>
        <w:ind w:left="1080"/>
        <w:jc w:val="both"/>
      </w:pPr>
    </w:p>
    <w:p w14:paraId="3E816E66" w14:textId="386F1DF0" w:rsidR="00104F98" w:rsidRDefault="00104F98" w:rsidP="00481995">
      <w:pPr>
        <w:pStyle w:val="ListParagraph"/>
        <w:numPr>
          <w:ilvl w:val="0"/>
          <w:numId w:val="4"/>
        </w:numPr>
        <w:jc w:val="both"/>
      </w:pPr>
      <w:r>
        <w:t>ILMA Conference March 12-14, 2020, request to send representatives –</w:t>
      </w:r>
      <w:r w:rsidR="00464E0E">
        <w:t xml:space="preserve"> Recommendation made that we send up to 3 representatives.</w:t>
      </w:r>
    </w:p>
    <w:p w14:paraId="73D171AB" w14:textId="77777777" w:rsidR="00104F98" w:rsidRDefault="00104F98" w:rsidP="00104F98">
      <w:pPr>
        <w:pStyle w:val="ListParagraph"/>
      </w:pPr>
    </w:p>
    <w:p w14:paraId="2548C59A" w14:textId="2D8698D8" w:rsidR="00104F98" w:rsidRDefault="00104F98" w:rsidP="00481995">
      <w:pPr>
        <w:pStyle w:val="ListParagraph"/>
        <w:numPr>
          <w:ilvl w:val="0"/>
          <w:numId w:val="4"/>
        </w:numPr>
        <w:jc w:val="both"/>
      </w:pPr>
      <w:r>
        <w:t xml:space="preserve">Request by Daryl to provide each of his 3 employees a $25.00 Christmas bonus gift card – </w:t>
      </w:r>
      <w:r w:rsidR="0095585C">
        <w:t xml:space="preserve">Motion made by Ryan </w:t>
      </w:r>
      <w:proofErr w:type="spellStart"/>
      <w:r w:rsidR="0095585C">
        <w:t>Millinger</w:t>
      </w:r>
      <w:proofErr w:type="spellEnd"/>
      <w:r w:rsidR="0095585C">
        <w:t>, seconded by Adam G, to approve.  Motion passed.</w:t>
      </w:r>
    </w:p>
    <w:p w14:paraId="08198EE6" w14:textId="77777777" w:rsidR="00104F98" w:rsidRDefault="00104F98" w:rsidP="00104F98">
      <w:pPr>
        <w:pStyle w:val="ListParagraph"/>
      </w:pPr>
    </w:p>
    <w:p w14:paraId="61C2C557" w14:textId="1F6FFC7B" w:rsidR="00104F98" w:rsidRDefault="00104F98" w:rsidP="00481995">
      <w:pPr>
        <w:pStyle w:val="ListParagraph"/>
        <w:numPr>
          <w:ilvl w:val="0"/>
          <w:numId w:val="4"/>
        </w:numPr>
        <w:jc w:val="both"/>
      </w:pPr>
      <w:r>
        <w:t xml:space="preserve">Request to allocate $1,100.00 for replacement of heating/AC unit in Clubhouse Office.  The heater is out. – </w:t>
      </w:r>
      <w:r w:rsidR="0095585C">
        <w:t xml:space="preserve">Motion made by Adam G, seconded by Ryan </w:t>
      </w:r>
      <w:proofErr w:type="spellStart"/>
      <w:r w:rsidR="0095585C">
        <w:t>M</w:t>
      </w:r>
      <w:r w:rsidR="00DC1003">
        <w:t>illinger</w:t>
      </w:r>
      <w:proofErr w:type="spellEnd"/>
      <w:r w:rsidR="00DC1003">
        <w:t>, to replace HVAC</w:t>
      </w:r>
      <w:r w:rsidR="0095585C">
        <w:t xml:space="preserve"> unit not to exceed 1100 plus tax.  Motion passed.</w:t>
      </w:r>
    </w:p>
    <w:p w14:paraId="14B900DD" w14:textId="77777777" w:rsidR="00104F98" w:rsidRDefault="00104F98" w:rsidP="00104F98">
      <w:pPr>
        <w:pStyle w:val="ListParagraph"/>
      </w:pPr>
    </w:p>
    <w:p w14:paraId="753887A7" w14:textId="0C7106ED" w:rsidR="00104F98" w:rsidRDefault="00104F98" w:rsidP="00481995">
      <w:pPr>
        <w:pStyle w:val="ListParagraph"/>
        <w:numPr>
          <w:ilvl w:val="0"/>
          <w:numId w:val="4"/>
        </w:numPr>
        <w:jc w:val="both"/>
      </w:pPr>
      <w:r>
        <w:t xml:space="preserve">Requested discussion on </w:t>
      </w:r>
      <w:r w:rsidR="00E95AF2">
        <w:t>if Ice Eaters will continue to be allowed on lakes during winter months, as it poses a serious safety issue</w:t>
      </w:r>
      <w:r w:rsidR="007239F1">
        <w:t>, and liability</w:t>
      </w:r>
      <w:r w:rsidR="00E95AF2">
        <w:t xml:space="preserve">.  – </w:t>
      </w:r>
      <w:r w:rsidR="0095585C">
        <w:t xml:space="preserve">Motion made by Ryan </w:t>
      </w:r>
      <w:proofErr w:type="spellStart"/>
      <w:r w:rsidR="0095585C">
        <w:t>Millinger</w:t>
      </w:r>
      <w:proofErr w:type="spellEnd"/>
      <w:r w:rsidR="0095585C">
        <w:t xml:space="preserve">, seconded by </w:t>
      </w:r>
      <w:r w:rsidR="007239F1">
        <w:t>Jeff D</w:t>
      </w:r>
      <w:r w:rsidR="00B573CD">
        <w:t>unn</w:t>
      </w:r>
      <w:r w:rsidR="007239F1">
        <w:t xml:space="preserve">, </w:t>
      </w:r>
      <w:r w:rsidR="00B573CD">
        <w:t xml:space="preserve">not allowing </w:t>
      </w:r>
      <w:r w:rsidR="00421918">
        <w:t xml:space="preserve">community members </w:t>
      </w:r>
      <w:r w:rsidR="00B573CD">
        <w:t xml:space="preserve">to </w:t>
      </w:r>
      <w:r w:rsidR="00421918">
        <w:t>take any action that would prevent the formation of ice from Oct 1-April 1</w:t>
      </w:r>
      <w:r w:rsidR="007239F1">
        <w:t xml:space="preserve"> </w:t>
      </w:r>
      <w:r w:rsidR="00B573CD">
        <w:t>on or in</w:t>
      </w:r>
      <w:r w:rsidR="007239F1">
        <w:t xml:space="preserve"> our lakes</w:t>
      </w:r>
      <w:r w:rsidR="00421918">
        <w:t xml:space="preserve">, with a warning after the first offense </w:t>
      </w:r>
      <w:r w:rsidR="00B573CD">
        <w:t>and given</w:t>
      </w:r>
      <w:r w:rsidR="00421918">
        <w:t xml:space="preserve"> 48 hours</w:t>
      </w:r>
      <w:r w:rsidR="00B573CD">
        <w:t xml:space="preserve"> to remove</w:t>
      </w:r>
      <w:r w:rsidR="00421918">
        <w:t>, and $150 fine after the second offense</w:t>
      </w:r>
      <w:r w:rsidR="0095585C">
        <w:t>.  Motion passed.</w:t>
      </w:r>
    </w:p>
    <w:p w14:paraId="7A78BCEA" w14:textId="77777777" w:rsidR="00E95AF2" w:rsidRDefault="00E95AF2" w:rsidP="00E95AF2">
      <w:pPr>
        <w:pStyle w:val="ListParagraph"/>
      </w:pPr>
    </w:p>
    <w:p w14:paraId="4EE6773A" w14:textId="65F5E9C2" w:rsidR="00E95AF2" w:rsidRDefault="00E95AF2" w:rsidP="00481995">
      <w:pPr>
        <w:pStyle w:val="ListParagraph"/>
        <w:numPr>
          <w:ilvl w:val="0"/>
          <w:numId w:val="4"/>
        </w:numPr>
        <w:jc w:val="both"/>
      </w:pPr>
      <w:r w:rsidRPr="00325560">
        <w:rPr>
          <w:b/>
        </w:rPr>
        <w:t>Appointment of President Pro-Tem</w:t>
      </w:r>
      <w:r>
        <w:t xml:space="preserve"> – </w:t>
      </w:r>
      <w:r w:rsidR="007239F1">
        <w:t>Motion made by Adam G, seconded by Denny R, to appoint Daryl as Pro-Tem.  Motion passed.</w:t>
      </w:r>
    </w:p>
    <w:p w14:paraId="3216EF6E" w14:textId="77777777" w:rsidR="007C56CD" w:rsidRDefault="007C56CD" w:rsidP="007C56CD">
      <w:pPr>
        <w:pStyle w:val="ListParagraph"/>
      </w:pPr>
    </w:p>
    <w:p w14:paraId="04C60734" w14:textId="77777777" w:rsidR="007C56CD" w:rsidRPr="007C56CD" w:rsidRDefault="007C56CD" w:rsidP="007C56CD">
      <w:pPr>
        <w:pStyle w:val="ListParagraph"/>
        <w:ind w:left="1080"/>
        <w:jc w:val="both"/>
      </w:pPr>
      <w:r w:rsidRPr="007C56CD">
        <w:rPr>
          <w:b/>
        </w:rPr>
        <w:t>Adjourn Sine Die</w:t>
      </w:r>
    </w:p>
    <w:p w14:paraId="42C12FBE" w14:textId="77777777" w:rsidR="00E95AF2" w:rsidRDefault="00E95AF2" w:rsidP="00E95AF2">
      <w:pPr>
        <w:pStyle w:val="ListParagraph"/>
      </w:pPr>
    </w:p>
    <w:p w14:paraId="7AE87443" w14:textId="54B605E8" w:rsidR="00E95AF2" w:rsidRDefault="00E95AF2" w:rsidP="00481995">
      <w:pPr>
        <w:pStyle w:val="ListParagraph"/>
        <w:numPr>
          <w:ilvl w:val="0"/>
          <w:numId w:val="4"/>
        </w:numPr>
        <w:jc w:val="both"/>
      </w:pPr>
      <w:r w:rsidRPr="00325560">
        <w:rPr>
          <w:b/>
        </w:rPr>
        <w:t>Seating of the 2019 Board</w:t>
      </w:r>
      <w:r>
        <w:t xml:space="preserve"> – </w:t>
      </w:r>
      <w:r w:rsidR="001A4E84">
        <w:t xml:space="preserve">Motion by Ryan </w:t>
      </w:r>
      <w:proofErr w:type="spellStart"/>
      <w:r w:rsidR="001A4E84">
        <w:t>Millinger</w:t>
      </w:r>
      <w:proofErr w:type="spellEnd"/>
      <w:r w:rsidR="001A4E84">
        <w:t xml:space="preserve">, and seconded by Keith Lang, to make </w:t>
      </w:r>
      <w:r w:rsidR="00133A15">
        <w:t>Brian</w:t>
      </w:r>
      <w:r w:rsidR="001A4E84">
        <w:t xml:space="preserve"> Cunningham as the President, Ryan </w:t>
      </w:r>
      <w:proofErr w:type="spellStart"/>
      <w:r w:rsidR="001A4E84">
        <w:t>Millinger</w:t>
      </w:r>
      <w:proofErr w:type="spellEnd"/>
      <w:r w:rsidR="001A4E84">
        <w:t xml:space="preserve"> as the Vice President and ECC liaison, Mindy Leach as Treasurer, Keith Lang as Secretary and Pool Committee liaison,</w:t>
      </w:r>
      <w:r w:rsidR="00DC1003">
        <w:t xml:space="preserve"> Brian Turner as Sportsman’s Club liaison, Ryan Murphy as Land and Lakes liaison</w:t>
      </w:r>
      <w:r w:rsidR="001A4E84">
        <w:t>. Motion Passed.</w:t>
      </w:r>
      <w:r w:rsidR="00FF613D">
        <w:t xml:space="preserve"> </w:t>
      </w:r>
    </w:p>
    <w:p w14:paraId="714455DD" w14:textId="77777777" w:rsidR="00E95AF2" w:rsidRDefault="00E95AF2" w:rsidP="00E95AF2">
      <w:pPr>
        <w:pStyle w:val="ListParagraph"/>
      </w:pPr>
    </w:p>
    <w:p w14:paraId="79A2AFEF" w14:textId="28FA9336" w:rsidR="00E95AF2" w:rsidRDefault="00E95AF2" w:rsidP="00481995">
      <w:pPr>
        <w:pStyle w:val="ListParagraph"/>
        <w:numPr>
          <w:ilvl w:val="0"/>
          <w:numId w:val="4"/>
        </w:numPr>
        <w:jc w:val="both"/>
      </w:pPr>
      <w:r w:rsidRPr="00325560">
        <w:rPr>
          <w:b/>
        </w:rPr>
        <w:t>Designation of Banking Institution(s)</w:t>
      </w:r>
      <w:r>
        <w:t xml:space="preserve"> – </w:t>
      </w:r>
      <w:r w:rsidR="007C56CD">
        <w:t xml:space="preserve">Motion made by Ryan </w:t>
      </w:r>
      <w:proofErr w:type="spellStart"/>
      <w:r w:rsidR="007C56CD">
        <w:t>Millinger</w:t>
      </w:r>
      <w:proofErr w:type="spellEnd"/>
      <w:r w:rsidR="007C56CD">
        <w:t xml:space="preserve">, seconded by Keith Lang, for the RTA to maintain the same banking institutions in 2020 as currently being utilized.  Motion passed.  </w:t>
      </w:r>
    </w:p>
    <w:p w14:paraId="3DCCE899" w14:textId="77777777" w:rsidR="00E95AF2" w:rsidRDefault="00E95AF2" w:rsidP="00E95AF2">
      <w:pPr>
        <w:pStyle w:val="ListParagraph"/>
      </w:pPr>
    </w:p>
    <w:p w14:paraId="127C7A93" w14:textId="2BDD1067" w:rsidR="00FF613D" w:rsidRDefault="00E95AF2" w:rsidP="00C63FFF">
      <w:pPr>
        <w:pStyle w:val="ListParagraph"/>
        <w:numPr>
          <w:ilvl w:val="0"/>
          <w:numId w:val="4"/>
        </w:numPr>
      </w:pPr>
      <w:r w:rsidRPr="00325560">
        <w:rPr>
          <w:b/>
        </w:rPr>
        <w:t>Designation of Officers, Personnel that are authorized to make Banking Transactions and Sign Checks</w:t>
      </w:r>
      <w:r>
        <w:t xml:space="preserve"> – </w:t>
      </w:r>
      <w:r w:rsidR="00FF613D">
        <w:t xml:space="preserve">Motion by Ryan </w:t>
      </w:r>
      <w:proofErr w:type="spellStart"/>
      <w:r w:rsidR="00FF613D">
        <w:t>Millinger</w:t>
      </w:r>
      <w:proofErr w:type="spellEnd"/>
      <w:r w:rsidR="00FF613D">
        <w:t xml:space="preserve">, and seconded by Keith Lang, to make </w:t>
      </w:r>
      <w:r w:rsidR="00133A15">
        <w:t>Brian</w:t>
      </w:r>
      <w:r w:rsidR="00FF613D">
        <w:t xml:space="preserve"> </w:t>
      </w:r>
      <w:r w:rsidR="00C63FFF">
        <w:t xml:space="preserve">Cunningham </w:t>
      </w:r>
      <w:r w:rsidR="003B4CF9">
        <w:t>as</w:t>
      </w:r>
      <w:r w:rsidR="00C63FFF">
        <w:t xml:space="preserve"> </w:t>
      </w:r>
      <w:r w:rsidR="00FF613D">
        <w:t>Pres</w:t>
      </w:r>
      <w:r w:rsidR="00C63FFF">
        <w:t>ident</w:t>
      </w:r>
      <w:r w:rsidR="00FF613D">
        <w:t xml:space="preserve">, Ryan </w:t>
      </w:r>
      <w:proofErr w:type="spellStart"/>
      <w:r w:rsidR="00FF613D">
        <w:t>Millinger</w:t>
      </w:r>
      <w:proofErr w:type="spellEnd"/>
      <w:r w:rsidR="00FF613D">
        <w:t xml:space="preserve"> </w:t>
      </w:r>
      <w:r w:rsidR="00C63FFF">
        <w:t xml:space="preserve">as </w:t>
      </w:r>
      <w:r w:rsidR="00FF613D">
        <w:t>V</w:t>
      </w:r>
      <w:r w:rsidR="00C63FFF">
        <w:t xml:space="preserve">ice </w:t>
      </w:r>
      <w:r w:rsidR="00FF613D">
        <w:t>P</w:t>
      </w:r>
      <w:r w:rsidR="00C63FFF">
        <w:t xml:space="preserve">resident, and Mindy Leach as Treasurer to give authorization to make banking transactions and sign checks. </w:t>
      </w:r>
      <w:r w:rsidR="00FF613D">
        <w:t>Motion Passed.</w:t>
      </w:r>
      <w:r w:rsidR="00464E0E">
        <w:br/>
      </w:r>
    </w:p>
    <w:p w14:paraId="655FC281" w14:textId="38E5F511" w:rsidR="00FF613D" w:rsidRDefault="00FF613D" w:rsidP="00FF613D">
      <w:pPr>
        <w:pStyle w:val="ListParagraph"/>
        <w:numPr>
          <w:ilvl w:val="0"/>
          <w:numId w:val="4"/>
        </w:numPr>
        <w:jc w:val="both"/>
      </w:pPr>
      <w:r>
        <w:t xml:space="preserve">Motion by Ryan </w:t>
      </w:r>
      <w:proofErr w:type="spellStart"/>
      <w:r>
        <w:t>Millinger</w:t>
      </w:r>
      <w:proofErr w:type="spellEnd"/>
      <w:r>
        <w:t xml:space="preserve">, and seconded by Mike </w:t>
      </w:r>
      <w:proofErr w:type="spellStart"/>
      <w:r>
        <w:t>D</w:t>
      </w:r>
      <w:r w:rsidR="003B4CF9">
        <w:t>eCesari</w:t>
      </w:r>
      <w:proofErr w:type="spellEnd"/>
      <w:r>
        <w:t xml:space="preserve">, to give </w:t>
      </w:r>
      <w:r w:rsidR="003B4CF9">
        <w:t xml:space="preserve">office </w:t>
      </w:r>
      <w:r>
        <w:t xml:space="preserve">key possession to </w:t>
      </w:r>
      <w:r w:rsidR="00133A15">
        <w:t>Brian</w:t>
      </w:r>
      <w:r w:rsidR="003B4CF9">
        <w:t xml:space="preserve"> Cunningham as President, Ryan </w:t>
      </w:r>
      <w:proofErr w:type="spellStart"/>
      <w:r w:rsidR="003B4CF9">
        <w:t>Millinger</w:t>
      </w:r>
      <w:proofErr w:type="spellEnd"/>
      <w:r w:rsidR="003B4CF9">
        <w:t xml:space="preserve"> as Vice President, and Mindy Leach as Treasurer</w:t>
      </w:r>
      <w:r>
        <w:t>. Motion Passed.</w:t>
      </w:r>
    </w:p>
    <w:p w14:paraId="1A11BCC9" w14:textId="77777777" w:rsidR="00E95AF2" w:rsidRDefault="00E95AF2" w:rsidP="00E95AF2">
      <w:pPr>
        <w:pStyle w:val="ListParagraph"/>
      </w:pPr>
    </w:p>
    <w:p w14:paraId="580EA032" w14:textId="517A4E5A" w:rsidR="00E95AF2" w:rsidRDefault="00E95AF2" w:rsidP="00C63FFF">
      <w:pPr>
        <w:pStyle w:val="ListParagraph"/>
        <w:numPr>
          <w:ilvl w:val="0"/>
          <w:numId w:val="4"/>
        </w:numPr>
      </w:pPr>
      <w:r w:rsidRPr="00325560">
        <w:rPr>
          <w:b/>
        </w:rPr>
        <w:t>Designation of time, pl</w:t>
      </w:r>
      <w:r w:rsidR="00325560" w:rsidRPr="00325560">
        <w:rPr>
          <w:b/>
        </w:rPr>
        <w:t>ace, and days of RTA Meetings</w:t>
      </w:r>
      <w:r>
        <w:t xml:space="preserve"> – </w:t>
      </w:r>
      <w:r w:rsidR="00C63FFF">
        <w:t>Per the By-Laws, RTA board meetings remain on the 3</w:t>
      </w:r>
      <w:r w:rsidR="00C63FFF" w:rsidRPr="00C63FFF">
        <w:rPr>
          <w:vertAlign w:val="superscript"/>
        </w:rPr>
        <w:t>rd</w:t>
      </w:r>
      <w:r w:rsidR="00C63FFF">
        <w:t xml:space="preserve"> Wednesdays of the month</w:t>
      </w:r>
      <w:r w:rsidR="003B4CF9">
        <w:t xml:space="preserve"> </w:t>
      </w:r>
      <w:r w:rsidR="00C06235">
        <w:t xml:space="preserve">at the Clubhouse </w:t>
      </w:r>
      <w:r w:rsidR="003B4CF9">
        <w:t>at 6:30pm unless otherwise advertised.</w:t>
      </w:r>
      <w:r w:rsidR="00C63FFF">
        <w:br/>
      </w:r>
    </w:p>
    <w:p w14:paraId="59C68866" w14:textId="60407C50" w:rsidR="00453BCB" w:rsidRDefault="00E95AF2" w:rsidP="00E95AF2">
      <w:pPr>
        <w:pStyle w:val="ListParagraph"/>
        <w:numPr>
          <w:ilvl w:val="0"/>
          <w:numId w:val="4"/>
        </w:numPr>
        <w:jc w:val="both"/>
      </w:pPr>
      <w:r w:rsidRPr="00325560">
        <w:rPr>
          <w:b/>
        </w:rPr>
        <w:t>Designation of accounting firm and legal counsel for RTA</w:t>
      </w:r>
      <w:r>
        <w:t xml:space="preserve"> – </w:t>
      </w:r>
      <w:r w:rsidR="00B447D1">
        <w:t xml:space="preserve">  </w:t>
      </w:r>
      <w:r w:rsidR="00453BCB">
        <w:t xml:space="preserve">Motion by Ryan </w:t>
      </w:r>
      <w:proofErr w:type="spellStart"/>
      <w:r w:rsidR="00453BCB">
        <w:t>Millinger</w:t>
      </w:r>
      <w:proofErr w:type="spellEnd"/>
      <w:r w:rsidR="00453BCB">
        <w:t xml:space="preserve">, and </w:t>
      </w:r>
      <w:r w:rsidR="00464E0E">
        <w:t>seconded by Keith Lang to retain</w:t>
      </w:r>
      <w:r w:rsidR="002C4663">
        <w:t xml:space="preserve"> accounting firm as </w:t>
      </w:r>
      <w:proofErr w:type="spellStart"/>
      <w:r w:rsidR="002C4663">
        <w:t>Rother</w:t>
      </w:r>
      <w:r w:rsidR="00453BCB">
        <w:t>ham</w:t>
      </w:r>
      <w:proofErr w:type="spellEnd"/>
      <w:r w:rsidR="00453BCB">
        <w:t xml:space="preserve">. Motion Passed. </w:t>
      </w:r>
    </w:p>
    <w:p w14:paraId="2A1AF516" w14:textId="77777777" w:rsidR="00453BCB" w:rsidRDefault="00453BCB" w:rsidP="00453BCB">
      <w:pPr>
        <w:pStyle w:val="ListParagraph"/>
      </w:pPr>
    </w:p>
    <w:p w14:paraId="5A15060E" w14:textId="7C575AA7" w:rsidR="00FF613D" w:rsidRDefault="00453BCB" w:rsidP="003B4CF9">
      <w:pPr>
        <w:pStyle w:val="ListParagraph"/>
        <w:numPr>
          <w:ilvl w:val="0"/>
          <w:numId w:val="4"/>
        </w:numPr>
      </w:pPr>
      <w:r>
        <w:t xml:space="preserve">Motion by Ryan </w:t>
      </w:r>
      <w:proofErr w:type="spellStart"/>
      <w:r>
        <w:t>Millinger</w:t>
      </w:r>
      <w:proofErr w:type="spellEnd"/>
      <w:r>
        <w:t>, and seconded by Keith L</w:t>
      </w:r>
      <w:r w:rsidR="00464E0E">
        <w:t>ang</w:t>
      </w:r>
      <w:r>
        <w:t xml:space="preserve"> to table legal counsel </w:t>
      </w:r>
      <w:r w:rsidR="002C4663">
        <w:t xml:space="preserve">as </w:t>
      </w:r>
      <w:r>
        <w:t xml:space="preserve">William Connor due to conflict of interest with Mindy Leach </w:t>
      </w:r>
      <w:r w:rsidR="00464E0E">
        <w:t xml:space="preserve">as Treasure </w:t>
      </w:r>
      <w:r>
        <w:t>with power to sign checks and previously</w:t>
      </w:r>
      <w:r w:rsidR="00464E0E">
        <w:t xml:space="preserve"> </w:t>
      </w:r>
      <w:r w:rsidR="00C63FFF">
        <w:t xml:space="preserve">filing an injunction with lawyer against William Connor, </w:t>
      </w:r>
      <w:r>
        <w:t>while Daryl checks in with legal counsel. Motion P</w:t>
      </w:r>
      <w:r w:rsidR="00C63FFF">
        <w:t>assed</w:t>
      </w:r>
      <w:r>
        <w:t>.</w:t>
      </w:r>
      <w:r w:rsidRPr="00453BCB">
        <w:t xml:space="preserve"> </w:t>
      </w:r>
      <w:r w:rsidR="003B4CF9">
        <w:br/>
      </w:r>
    </w:p>
    <w:p w14:paraId="4282087C" w14:textId="4EAC2E16" w:rsidR="0008755C" w:rsidRDefault="00325560" w:rsidP="00325560">
      <w:pPr>
        <w:pStyle w:val="ListParagraph"/>
        <w:numPr>
          <w:ilvl w:val="0"/>
          <w:numId w:val="4"/>
        </w:numPr>
      </w:pPr>
      <w:r w:rsidRPr="00325560">
        <w:rPr>
          <w:b/>
        </w:rPr>
        <w:t>Designation of Board Liaisons for Committees</w:t>
      </w:r>
      <w:r>
        <w:t xml:space="preserve"> - Motion by Ryan </w:t>
      </w:r>
      <w:proofErr w:type="spellStart"/>
      <w:r>
        <w:t>Millinger</w:t>
      </w:r>
      <w:proofErr w:type="spellEnd"/>
      <w:r>
        <w:t xml:space="preserve">, and seconded by Keith Lang, to make Ryan </w:t>
      </w:r>
      <w:proofErr w:type="spellStart"/>
      <w:r>
        <w:t>Millinger</w:t>
      </w:r>
      <w:proofErr w:type="spellEnd"/>
      <w:r>
        <w:t xml:space="preserve"> as the ECC liaison, Keith Lang as the Pool Committee liaison, Brian Turner as Sportsman’s Club liaison, Ryan Murphy as Land and Lakes liaison. Motion Passed.</w:t>
      </w:r>
      <w:r w:rsidR="0008755C">
        <w:br/>
      </w:r>
    </w:p>
    <w:p w14:paraId="0C4DB66F" w14:textId="227A09A5" w:rsidR="00567589" w:rsidRDefault="0008755C" w:rsidP="00325560">
      <w:pPr>
        <w:pStyle w:val="ListParagraph"/>
        <w:numPr>
          <w:ilvl w:val="0"/>
          <w:numId w:val="4"/>
        </w:numPr>
      </w:pPr>
      <w:r>
        <w:t xml:space="preserve">Motion by Mike </w:t>
      </w:r>
      <w:proofErr w:type="spellStart"/>
      <w:r>
        <w:t>DeCesari</w:t>
      </w:r>
      <w:proofErr w:type="spellEnd"/>
      <w:r>
        <w:t xml:space="preserve">, and seconded by Brian Turner, to re-appoint Steve Knee to the ECC Committee for 3 years. Motion Passed.  Steve Knee accepts the appointment.  </w:t>
      </w:r>
      <w:r w:rsidR="00567589">
        <w:br/>
      </w:r>
    </w:p>
    <w:p w14:paraId="36AA2E9E" w14:textId="08A9B620" w:rsidR="00E473C2" w:rsidRDefault="00AD19C7" w:rsidP="00325560">
      <w:pPr>
        <w:pStyle w:val="ListParagraph"/>
        <w:numPr>
          <w:ilvl w:val="0"/>
          <w:numId w:val="4"/>
        </w:numPr>
      </w:pPr>
      <w:r>
        <w:t xml:space="preserve">Paul </w:t>
      </w:r>
      <w:proofErr w:type="spellStart"/>
      <w:r>
        <w:t>Goia</w:t>
      </w:r>
      <w:proofErr w:type="spellEnd"/>
      <w:r>
        <w:t xml:space="preserve"> is asking if we’d like him to come train new board members.  Mindy Leach is requesting information of how they invoice and how much, also GL code clarification.  Mike D is requesting a scope of work they provide us. Keith L is recommending we have a facetime or skype meeting instead to save on costs.</w:t>
      </w:r>
      <w:r w:rsidR="00E473C2">
        <w:br/>
      </w:r>
    </w:p>
    <w:p w14:paraId="09AB66B3" w14:textId="51D1CD30" w:rsidR="00461BDA" w:rsidRPr="00E473C2" w:rsidRDefault="00E473C2" w:rsidP="00784384">
      <w:pPr>
        <w:pStyle w:val="ListParagraph"/>
        <w:numPr>
          <w:ilvl w:val="0"/>
          <w:numId w:val="4"/>
        </w:numPr>
      </w:pPr>
      <w:r>
        <w:t xml:space="preserve">Motion by Ryan </w:t>
      </w:r>
      <w:proofErr w:type="spellStart"/>
      <w:r>
        <w:t>Millinger</w:t>
      </w:r>
      <w:proofErr w:type="spellEnd"/>
      <w:r>
        <w:t xml:space="preserve">, and seconded by Keith Lang, to make Ryan </w:t>
      </w:r>
      <w:proofErr w:type="spellStart"/>
      <w:r>
        <w:t>Millinger</w:t>
      </w:r>
      <w:proofErr w:type="spellEnd"/>
      <w:r>
        <w:t xml:space="preserve"> and Brian Cunningham to work the lawyer with past-due and collections decisions and Mike </w:t>
      </w:r>
      <w:proofErr w:type="spellStart"/>
      <w:r>
        <w:t>DeCesari</w:t>
      </w:r>
      <w:proofErr w:type="spellEnd"/>
      <w:r>
        <w:t xml:space="preserve"> as the tie-breaker. Motion Passed.  </w:t>
      </w:r>
      <w:r w:rsidR="002C4663">
        <w:br/>
      </w:r>
      <w:r w:rsidR="00461BDA" w:rsidRPr="00784384">
        <w:rPr>
          <w:bCs/>
        </w:rPr>
        <w:t xml:space="preserve">  </w:t>
      </w:r>
    </w:p>
    <w:p w14:paraId="64266B22" w14:textId="794090A6" w:rsidR="00960E74" w:rsidRDefault="00241DA3" w:rsidP="00960E74">
      <w:pPr>
        <w:jc w:val="both"/>
      </w:pPr>
      <w:r>
        <w:rPr>
          <w:b/>
          <w:u w:val="single"/>
        </w:rPr>
        <w:t>Adjournment</w:t>
      </w:r>
      <w:r>
        <w:t xml:space="preserve"> –</w:t>
      </w:r>
      <w:r w:rsidR="00CC3F00">
        <w:t xml:space="preserve"> Motion made by</w:t>
      </w:r>
      <w:r w:rsidR="00AD4B9B">
        <w:t xml:space="preserve"> </w:t>
      </w:r>
      <w:r w:rsidR="0008755C">
        <w:t xml:space="preserve">Ryan </w:t>
      </w:r>
      <w:proofErr w:type="spellStart"/>
      <w:r w:rsidR="0008755C">
        <w:t>Millinger</w:t>
      </w:r>
      <w:proofErr w:type="spellEnd"/>
      <w:r w:rsidR="00CC3F00">
        <w:t>, seconded by</w:t>
      </w:r>
      <w:r w:rsidR="00AD4B9B">
        <w:t xml:space="preserve"> </w:t>
      </w:r>
      <w:r w:rsidR="0008755C">
        <w:t xml:space="preserve">Shaun Howard </w:t>
      </w:r>
      <w:r w:rsidR="00CC3F00">
        <w:t xml:space="preserve">to adjourn meeting </w:t>
      </w:r>
      <w:proofErr w:type="gramStart"/>
      <w:r w:rsidR="00CC3F00">
        <w:t>at</w:t>
      </w:r>
      <w:r w:rsidR="00904ADD">
        <w:t xml:space="preserve"> </w:t>
      </w:r>
      <w:r w:rsidR="00AD4B9B">
        <w:t xml:space="preserve"> </w:t>
      </w:r>
      <w:r w:rsidR="0008755C">
        <w:t>8</w:t>
      </w:r>
      <w:proofErr w:type="gramEnd"/>
      <w:r w:rsidR="0008755C">
        <w:t>:37</w:t>
      </w:r>
      <w:r w:rsidR="00CC3F00">
        <w:t>p.m.  Motion passed.  Meeting adjourned.</w:t>
      </w:r>
    </w:p>
    <w:p w14:paraId="3AA124B9" w14:textId="6FEC542E" w:rsidR="00960E74" w:rsidRDefault="00960E74" w:rsidP="00960E74">
      <w:pPr>
        <w:jc w:val="both"/>
      </w:pPr>
      <w:r>
        <w:t>Drafted by:</w:t>
      </w:r>
    </w:p>
    <w:p w14:paraId="58665E46" w14:textId="6A3B7D1E" w:rsidR="00960E74" w:rsidRDefault="00960E74" w:rsidP="00960E74">
      <w:pPr>
        <w:contextualSpacing/>
        <w:jc w:val="both"/>
      </w:pPr>
    </w:p>
    <w:p w14:paraId="073BD200" w14:textId="2894C057" w:rsidR="00960E74" w:rsidRDefault="00960E74" w:rsidP="00960E74">
      <w:pPr>
        <w:spacing w:line="240" w:lineRule="auto"/>
        <w:contextualSpacing/>
        <w:jc w:val="both"/>
      </w:pPr>
      <w:r>
        <w:rPr>
          <w:u w:val="single"/>
        </w:rPr>
        <w:tab/>
      </w:r>
      <w:r>
        <w:rPr>
          <w:u w:val="single"/>
        </w:rPr>
        <w:tab/>
      </w:r>
      <w:r>
        <w:rPr>
          <w:u w:val="single"/>
        </w:rPr>
        <w:tab/>
      </w:r>
      <w:r>
        <w:rPr>
          <w:u w:val="single"/>
        </w:rPr>
        <w:tab/>
      </w:r>
      <w:r>
        <w:rPr>
          <w:u w:val="single"/>
        </w:rPr>
        <w:tab/>
      </w:r>
      <w:r>
        <w:rPr>
          <w:u w:val="single"/>
        </w:rPr>
        <w:tab/>
      </w:r>
    </w:p>
    <w:p w14:paraId="42DF25EE" w14:textId="0DD44EEE" w:rsidR="00960E74" w:rsidRPr="00960E74" w:rsidRDefault="00E95AF2" w:rsidP="00960E74">
      <w:pPr>
        <w:spacing w:line="240" w:lineRule="auto"/>
        <w:contextualSpacing/>
        <w:jc w:val="both"/>
      </w:pPr>
      <w:r>
        <w:t>Keith Lang</w:t>
      </w:r>
      <w:r w:rsidR="00960E74">
        <w:t>, Secretary</w:t>
      </w:r>
      <w:bookmarkStart w:id="0" w:name="_GoBack"/>
      <w:bookmarkEnd w:id="0"/>
    </w:p>
    <w:sectPr w:rsidR="00960E74" w:rsidRPr="0096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E72C444E"/>
    <w:lvl w:ilvl="0" w:tplc="E5EAEF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8A"/>
    <w:rsid w:val="000035D6"/>
    <w:rsid w:val="00004114"/>
    <w:rsid w:val="00007EFA"/>
    <w:rsid w:val="000123CC"/>
    <w:rsid w:val="00017948"/>
    <w:rsid w:val="00017A47"/>
    <w:rsid w:val="00020A58"/>
    <w:rsid w:val="00022A79"/>
    <w:rsid w:val="00023A0D"/>
    <w:rsid w:val="00027DB4"/>
    <w:rsid w:val="00036008"/>
    <w:rsid w:val="00037998"/>
    <w:rsid w:val="0004464A"/>
    <w:rsid w:val="000448B2"/>
    <w:rsid w:val="000522A6"/>
    <w:rsid w:val="00054F81"/>
    <w:rsid w:val="00060E34"/>
    <w:rsid w:val="00066551"/>
    <w:rsid w:val="0007089D"/>
    <w:rsid w:val="0008343C"/>
    <w:rsid w:val="000856CE"/>
    <w:rsid w:val="0008755C"/>
    <w:rsid w:val="0009023B"/>
    <w:rsid w:val="00094E2C"/>
    <w:rsid w:val="000A2694"/>
    <w:rsid w:val="000A3F85"/>
    <w:rsid w:val="000A4FD0"/>
    <w:rsid w:val="000A6D0B"/>
    <w:rsid w:val="000A7DB3"/>
    <w:rsid w:val="000B1209"/>
    <w:rsid w:val="000B54C2"/>
    <w:rsid w:val="000E0A6E"/>
    <w:rsid w:val="000E1A84"/>
    <w:rsid w:val="000E5FAA"/>
    <w:rsid w:val="000E7ACA"/>
    <w:rsid w:val="000F0AB4"/>
    <w:rsid w:val="000F19CB"/>
    <w:rsid w:val="000F5D04"/>
    <w:rsid w:val="00103547"/>
    <w:rsid w:val="00103B53"/>
    <w:rsid w:val="00104F98"/>
    <w:rsid w:val="00111C8A"/>
    <w:rsid w:val="00113383"/>
    <w:rsid w:val="00116055"/>
    <w:rsid w:val="00121390"/>
    <w:rsid w:val="001270FC"/>
    <w:rsid w:val="001339CC"/>
    <w:rsid w:val="00133A15"/>
    <w:rsid w:val="001372DF"/>
    <w:rsid w:val="00143ED1"/>
    <w:rsid w:val="001450DD"/>
    <w:rsid w:val="00156C32"/>
    <w:rsid w:val="00164E81"/>
    <w:rsid w:val="001674EB"/>
    <w:rsid w:val="001A1E13"/>
    <w:rsid w:val="001A4478"/>
    <w:rsid w:val="001A4E84"/>
    <w:rsid w:val="001C0B1C"/>
    <w:rsid w:val="001D24D8"/>
    <w:rsid w:val="001E1274"/>
    <w:rsid w:val="001F504D"/>
    <w:rsid w:val="001F77C1"/>
    <w:rsid w:val="0020412E"/>
    <w:rsid w:val="002047E0"/>
    <w:rsid w:val="0021115A"/>
    <w:rsid w:val="002133D4"/>
    <w:rsid w:val="00213B32"/>
    <w:rsid w:val="00215DE9"/>
    <w:rsid w:val="0022601C"/>
    <w:rsid w:val="00230570"/>
    <w:rsid w:val="00241DA3"/>
    <w:rsid w:val="00242032"/>
    <w:rsid w:val="00251137"/>
    <w:rsid w:val="002671A9"/>
    <w:rsid w:val="00267FB0"/>
    <w:rsid w:val="00270F94"/>
    <w:rsid w:val="00274C78"/>
    <w:rsid w:val="00285C26"/>
    <w:rsid w:val="0028740E"/>
    <w:rsid w:val="00293C43"/>
    <w:rsid w:val="002943A7"/>
    <w:rsid w:val="00295A39"/>
    <w:rsid w:val="002A05F9"/>
    <w:rsid w:val="002A3680"/>
    <w:rsid w:val="002A4EF2"/>
    <w:rsid w:val="002A5B81"/>
    <w:rsid w:val="002A7193"/>
    <w:rsid w:val="002B731E"/>
    <w:rsid w:val="002B787A"/>
    <w:rsid w:val="002C0CB0"/>
    <w:rsid w:val="002C3E5E"/>
    <w:rsid w:val="002C4663"/>
    <w:rsid w:val="002C7B53"/>
    <w:rsid w:val="002D3A47"/>
    <w:rsid w:val="002E2C96"/>
    <w:rsid w:val="002E6FB0"/>
    <w:rsid w:val="002F589B"/>
    <w:rsid w:val="00310049"/>
    <w:rsid w:val="00310825"/>
    <w:rsid w:val="00312AE8"/>
    <w:rsid w:val="00313202"/>
    <w:rsid w:val="00317E1F"/>
    <w:rsid w:val="0032066D"/>
    <w:rsid w:val="00325560"/>
    <w:rsid w:val="00327D89"/>
    <w:rsid w:val="00333ED8"/>
    <w:rsid w:val="00334D16"/>
    <w:rsid w:val="00335C42"/>
    <w:rsid w:val="00343AA8"/>
    <w:rsid w:val="003467D5"/>
    <w:rsid w:val="00352560"/>
    <w:rsid w:val="00353253"/>
    <w:rsid w:val="0036262E"/>
    <w:rsid w:val="00363634"/>
    <w:rsid w:val="003656E3"/>
    <w:rsid w:val="0036754E"/>
    <w:rsid w:val="00376935"/>
    <w:rsid w:val="00380FCE"/>
    <w:rsid w:val="0039150E"/>
    <w:rsid w:val="00393A15"/>
    <w:rsid w:val="00393D18"/>
    <w:rsid w:val="00396240"/>
    <w:rsid w:val="003A2FEB"/>
    <w:rsid w:val="003B4CF9"/>
    <w:rsid w:val="003C0ECD"/>
    <w:rsid w:val="003D0554"/>
    <w:rsid w:val="003D40C6"/>
    <w:rsid w:val="003E07D7"/>
    <w:rsid w:val="003E15FB"/>
    <w:rsid w:val="003E520B"/>
    <w:rsid w:val="003E67B2"/>
    <w:rsid w:val="003E78CD"/>
    <w:rsid w:val="003F4CA3"/>
    <w:rsid w:val="004113D8"/>
    <w:rsid w:val="00415E82"/>
    <w:rsid w:val="00421918"/>
    <w:rsid w:val="004225A7"/>
    <w:rsid w:val="00425E77"/>
    <w:rsid w:val="00430E2C"/>
    <w:rsid w:val="00431A96"/>
    <w:rsid w:val="00433CEC"/>
    <w:rsid w:val="00433F19"/>
    <w:rsid w:val="00434D4F"/>
    <w:rsid w:val="00434D5A"/>
    <w:rsid w:val="00435397"/>
    <w:rsid w:val="004367C7"/>
    <w:rsid w:val="004371EB"/>
    <w:rsid w:val="00437514"/>
    <w:rsid w:val="00441EE0"/>
    <w:rsid w:val="00444FD6"/>
    <w:rsid w:val="004458EF"/>
    <w:rsid w:val="00447FAE"/>
    <w:rsid w:val="00450C51"/>
    <w:rsid w:val="00453BCB"/>
    <w:rsid w:val="004576A3"/>
    <w:rsid w:val="00461BDA"/>
    <w:rsid w:val="00462B79"/>
    <w:rsid w:val="00464E0E"/>
    <w:rsid w:val="00481995"/>
    <w:rsid w:val="00481BE8"/>
    <w:rsid w:val="00484247"/>
    <w:rsid w:val="00486DE6"/>
    <w:rsid w:val="00487B30"/>
    <w:rsid w:val="00490BE1"/>
    <w:rsid w:val="004A09F4"/>
    <w:rsid w:val="004A3615"/>
    <w:rsid w:val="004A4858"/>
    <w:rsid w:val="004B3DD4"/>
    <w:rsid w:val="004B427C"/>
    <w:rsid w:val="004B5E45"/>
    <w:rsid w:val="004B711F"/>
    <w:rsid w:val="004C034C"/>
    <w:rsid w:val="004C1BA7"/>
    <w:rsid w:val="004C5DDD"/>
    <w:rsid w:val="004D65AE"/>
    <w:rsid w:val="004F242B"/>
    <w:rsid w:val="004F3F7E"/>
    <w:rsid w:val="004F6DB8"/>
    <w:rsid w:val="005305B7"/>
    <w:rsid w:val="0053504A"/>
    <w:rsid w:val="0054225B"/>
    <w:rsid w:val="00544EF6"/>
    <w:rsid w:val="005452DF"/>
    <w:rsid w:val="005479C5"/>
    <w:rsid w:val="00552F42"/>
    <w:rsid w:val="0055477F"/>
    <w:rsid w:val="00567589"/>
    <w:rsid w:val="00567CC8"/>
    <w:rsid w:val="00570B6A"/>
    <w:rsid w:val="00573AB7"/>
    <w:rsid w:val="00573B3A"/>
    <w:rsid w:val="00587CF4"/>
    <w:rsid w:val="00595AF8"/>
    <w:rsid w:val="005B01A8"/>
    <w:rsid w:val="005B1D0A"/>
    <w:rsid w:val="005D24ED"/>
    <w:rsid w:val="005E34D3"/>
    <w:rsid w:val="005E3DC1"/>
    <w:rsid w:val="005F652B"/>
    <w:rsid w:val="005F79FB"/>
    <w:rsid w:val="00606C01"/>
    <w:rsid w:val="00615ECA"/>
    <w:rsid w:val="006231F2"/>
    <w:rsid w:val="00625E82"/>
    <w:rsid w:val="00632079"/>
    <w:rsid w:val="0063314D"/>
    <w:rsid w:val="00633F64"/>
    <w:rsid w:val="006405D9"/>
    <w:rsid w:val="006428EA"/>
    <w:rsid w:val="0064527E"/>
    <w:rsid w:val="00646A49"/>
    <w:rsid w:val="0065319E"/>
    <w:rsid w:val="0066207B"/>
    <w:rsid w:val="006703C8"/>
    <w:rsid w:val="00670EE7"/>
    <w:rsid w:val="0067200C"/>
    <w:rsid w:val="00672D1A"/>
    <w:rsid w:val="00682269"/>
    <w:rsid w:val="0068248F"/>
    <w:rsid w:val="00692078"/>
    <w:rsid w:val="00692650"/>
    <w:rsid w:val="006A225C"/>
    <w:rsid w:val="006A6471"/>
    <w:rsid w:val="006A718A"/>
    <w:rsid w:val="006C000E"/>
    <w:rsid w:val="006C03EA"/>
    <w:rsid w:val="006C0B9C"/>
    <w:rsid w:val="006C2648"/>
    <w:rsid w:val="006C7523"/>
    <w:rsid w:val="006D60A5"/>
    <w:rsid w:val="006E7324"/>
    <w:rsid w:val="006F0D70"/>
    <w:rsid w:val="00705ADF"/>
    <w:rsid w:val="00707B4F"/>
    <w:rsid w:val="0071124A"/>
    <w:rsid w:val="00713E07"/>
    <w:rsid w:val="00720EA8"/>
    <w:rsid w:val="007212CC"/>
    <w:rsid w:val="007239F1"/>
    <w:rsid w:val="00725104"/>
    <w:rsid w:val="00725242"/>
    <w:rsid w:val="00732509"/>
    <w:rsid w:val="00740A8C"/>
    <w:rsid w:val="00742158"/>
    <w:rsid w:val="00744739"/>
    <w:rsid w:val="00784384"/>
    <w:rsid w:val="00784850"/>
    <w:rsid w:val="00787C60"/>
    <w:rsid w:val="00793EB2"/>
    <w:rsid w:val="00794AD3"/>
    <w:rsid w:val="007A0096"/>
    <w:rsid w:val="007A1237"/>
    <w:rsid w:val="007A3D7B"/>
    <w:rsid w:val="007A771B"/>
    <w:rsid w:val="007B073E"/>
    <w:rsid w:val="007B2043"/>
    <w:rsid w:val="007B7627"/>
    <w:rsid w:val="007C480D"/>
    <w:rsid w:val="007C56CD"/>
    <w:rsid w:val="007D1E1B"/>
    <w:rsid w:val="007D27D5"/>
    <w:rsid w:val="007D2DCB"/>
    <w:rsid w:val="007D6FAE"/>
    <w:rsid w:val="007D7094"/>
    <w:rsid w:val="007E3224"/>
    <w:rsid w:val="007E4EEF"/>
    <w:rsid w:val="007E6C5C"/>
    <w:rsid w:val="007F19D9"/>
    <w:rsid w:val="007F4C37"/>
    <w:rsid w:val="007F60C8"/>
    <w:rsid w:val="008013C5"/>
    <w:rsid w:val="00802B18"/>
    <w:rsid w:val="00804BBA"/>
    <w:rsid w:val="00811CF2"/>
    <w:rsid w:val="00822036"/>
    <w:rsid w:val="00830F74"/>
    <w:rsid w:val="008325D8"/>
    <w:rsid w:val="0083355D"/>
    <w:rsid w:val="00833E08"/>
    <w:rsid w:val="00834868"/>
    <w:rsid w:val="00835E01"/>
    <w:rsid w:val="00846007"/>
    <w:rsid w:val="008512AA"/>
    <w:rsid w:val="008554D6"/>
    <w:rsid w:val="00856073"/>
    <w:rsid w:val="008565A3"/>
    <w:rsid w:val="00856E60"/>
    <w:rsid w:val="00866AA0"/>
    <w:rsid w:val="00872093"/>
    <w:rsid w:val="008760B1"/>
    <w:rsid w:val="00884145"/>
    <w:rsid w:val="00885DC3"/>
    <w:rsid w:val="0088616A"/>
    <w:rsid w:val="00886871"/>
    <w:rsid w:val="00890AB5"/>
    <w:rsid w:val="0089573E"/>
    <w:rsid w:val="008A05BA"/>
    <w:rsid w:val="008A127A"/>
    <w:rsid w:val="008A2768"/>
    <w:rsid w:val="008B299F"/>
    <w:rsid w:val="008B32F6"/>
    <w:rsid w:val="008B4763"/>
    <w:rsid w:val="008B7FAC"/>
    <w:rsid w:val="008C0E8E"/>
    <w:rsid w:val="008C5ADA"/>
    <w:rsid w:val="008C7DD3"/>
    <w:rsid w:val="008D055F"/>
    <w:rsid w:val="008D2A87"/>
    <w:rsid w:val="008E7FC8"/>
    <w:rsid w:val="008F3EEA"/>
    <w:rsid w:val="00901EB1"/>
    <w:rsid w:val="00904ADD"/>
    <w:rsid w:val="0090715E"/>
    <w:rsid w:val="00914167"/>
    <w:rsid w:val="00923AAA"/>
    <w:rsid w:val="00924D8A"/>
    <w:rsid w:val="00932060"/>
    <w:rsid w:val="009420B6"/>
    <w:rsid w:val="00951F6F"/>
    <w:rsid w:val="00952915"/>
    <w:rsid w:val="0095585C"/>
    <w:rsid w:val="00960E74"/>
    <w:rsid w:val="00963709"/>
    <w:rsid w:val="009707C2"/>
    <w:rsid w:val="00973891"/>
    <w:rsid w:val="00976527"/>
    <w:rsid w:val="00977CCF"/>
    <w:rsid w:val="00982B6D"/>
    <w:rsid w:val="00995259"/>
    <w:rsid w:val="009A2022"/>
    <w:rsid w:val="009A2269"/>
    <w:rsid w:val="009B3D74"/>
    <w:rsid w:val="009C2A6F"/>
    <w:rsid w:val="009C70E7"/>
    <w:rsid w:val="009C74EC"/>
    <w:rsid w:val="009D6BF9"/>
    <w:rsid w:val="009E4025"/>
    <w:rsid w:val="009E6712"/>
    <w:rsid w:val="009F71E7"/>
    <w:rsid w:val="00A025CD"/>
    <w:rsid w:val="00A0338C"/>
    <w:rsid w:val="00A07A35"/>
    <w:rsid w:val="00A07A9B"/>
    <w:rsid w:val="00A103B3"/>
    <w:rsid w:val="00A1138A"/>
    <w:rsid w:val="00A1503C"/>
    <w:rsid w:val="00A1658B"/>
    <w:rsid w:val="00A178C2"/>
    <w:rsid w:val="00A2304C"/>
    <w:rsid w:val="00A25D1B"/>
    <w:rsid w:val="00A37241"/>
    <w:rsid w:val="00A41FA9"/>
    <w:rsid w:val="00A42E37"/>
    <w:rsid w:val="00A479D7"/>
    <w:rsid w:val="00A47A2E"/>
    <w:rsid w:val="00A50DD6"/>
    <w:rsid w:val="00A51974"/>
    <w:rsid w:val="00A54AA6"/>
    <w:rsid w:val="00A55070"/>
    <w:rsid w:val="00A553E9"/>
    <w:rsid w:val="00A639D6"/>
    <w:rsid w:val="00A63B55"/>
    <w:rsid w:val="00A73D32"/>
    <w:rsid w:val="00A855D7"/>
    <w:rsid w:val="00A87E29"/>
    <w:rsid w:val="00A97C01"/>
    <w:rsid w:val="00AA2285"/>
    <w:rsid w:val="00AA2EAD"/>
    <w:rsid w:val="00AA6B70"/>
    <w:rsid w:val="00AA77E6"/>
    <w:rsid w:val="00AB3E9E"/>
    <w:rsid w:val="00AB3FFE"/>
    <w:rsid w:val="00AC2FC6"/>
    <w:rsid w:val="00AD19C7"/>
    <w:rsid w:val="00AD4B9B"/>
    <w:rsid w:val="00AE1453"/>
    <w:rsid w:val="00AE189A"/>
    <w:rsid w:val="00AF3B52"/>
    <w:rsid w:val="00AF4162"/>
    <w:rsid w:val="00B03817"/>
    <w:rsid w:val="00B043F7"/>
    <w:rsid w:val="00B124B1"/>
    <w:rsid w:val="00B13CE1"/>
    <w:rsid w:val="00B17EA5"/>
    <w:rsid w:val="00B36789"/>
    <w:rsid w:val="00B445F3"/>
    <w:rsid w:val="00B447D1"/>
    <w:rsid w:val="00B456B0"/>
    <w:rsid w:val="00B46980"/>
    <w:rsid w:val="00B4725D"/>
    <w:rsid w:val="00B501D0"/>
    <w:rsid w:val="00B50810"/>
    <w:rsid w:val="00B562F8"/>
    <w:rsid w:val="00B56F72"/>
    <w:rsid w:val="00B573CD"/>
    <w:rsid w:val="00B613DF"/>
    <w:rsid w:val="00B643BB"/>
    <w:rsid w:val="00B71D64"/>
    <w:rsid w:val="00B73EF5"/>
    <w:rsid w:val="00B73F2A"/>
    <w:rsid w:val="00B82B38"/>
    <w:rsid w:val="00B872C2"/>
    <w:rsid w:val="00B87A6D"/>
    <w:rsid w:val="00B87C0C"/>
    <w:rsid w:val="00B936E8"/>
    <w:rsid w:val="00B94946"/>
    <w:rsid w:val="00B96A51"/>
    <w:rsid w:val="00BA20DC"/>
    <w:rsid w:val="00BA3C24"/>
    <w:rsid w:val="00BA7ED2"/>
    <w:rsid w:val="00BB10D3"/>
    <w:rsid w:val="00BB6683"/>
    <w:rsid w:val="00BC1FDE"/>
    <w:rsid w:val="00BC26F4"/>
    <w:rsid w:val="00BC5BA0"/>
    <w:rsid w:val="00BC732B"/>
    <w:rsid w:val="00BD1697"/>
    <w:rsid w:val="00BD4728"/>
    <w:rsid w:val="00BD72AA"/>
    <w:rsid w:val="00BE58F3"/>
    <w:rsid w:val="00BF02BF"/>
    <w:rsid w:val="00BF136B"/>
    <w:rsid w:val="00BF3151"/>
    <w:rsid w:val="00BF7AF4"/>
    <w:rsid w:val="00C0243E"/>
    <w:rsid w:val="00C06235"/>
    <w:rsid w:val="00C11AD5"/>
    <w:rsid w:val="00C12DD5"/>
    <w:rsid w:val="00C26E4E"/>
    <w:rsid w:val="00C27323"/>
    <w:rsid w:val="00C36785"/>
    <w:rsid w:val="00C423C4"/>
    <w:rsid w:val="00C5104C"/>
    <w:rsid w:val="00C535D5"/>
    <w:rsid w:val="00C60425"/>
    <w:rsid w:val="00C63FFF"/>
    <w:rsid w:val="00C6429B"/>
    <w:rsid w:val="00C7431A"/>
    <w:rsid w:val="00C772AB"/>
    <w:rsid w:val="00C779D3"/>
    <w:rsid w:val="00C802D4"/>
    <w:rsid w:val="00C810A6"/>
    <w:rsid w:val="00C865FF"/>
    <w:rsid w:val="00C86D05"/>
    <w:rsid w:val="00C90CEE"/>
    <w:rsid w:val="00C94A02"/>
    <w:rsid w:val="00C95E33"/>
    <w:rsid w:val="00CA032E"/>
    <w:rsid w:val="00CA1ACF"/>
    <w:rsid w:val="00CA1D05"/>
    <w:rsid w:val="00CA2320"/>
    <w:rsid w:val="00CA277D"/>
    <w:rsid w:val="00CA4552"/>
    <w:rsid w:val="00CB290A"/>
    <w:rsid w:val="00CC25CA"/>
    <w:rsid w:val="00CC3412"/>
    <w:rsid w:val="00CC3F00"/>
    <w:rsid w:val="00CC7806"/>
    <w:rsid w:val="00CD0EC6"/>
    <w:rsid w:val="00CD38D0"/>
    <w:rsid w:val="00CD7B99"/>
    <w:rsid w:val="00CE0A1C"/>
    <w:rsid w:val="00D003C5"/>
    <w:rsid w:val="00D10A4E"/>
    <w:rsid w:val="00D161DA"/>
    <w:rsid w:val="00D1693E"/>
    <w:rsid w:val="00D21E0B"/>
    <w:rsid w:val="00D2663A"/>
    <w:rsid w:val="00D27C8B"/>
    <w:rsid w:val="00D40143"/>
    <w:rsid w:val="00D41A3E"/>
    <w:rsid w:val="00D46DC8"/>
    <w:rsid w:val="00D512DE"/>
    <w:rsid w:val="00D53183"/>
    <w:rsid w:val="00D608F5"/>
    <w:rsid w:val="00D6210A"/>
    <w:rsid w:val="00D7742F"/>
    <w:rsid w:val="00D85AED"/>
    <w:rsid w:val="00D871EC"/>
    <w:rsid w:val="00D8720E"/>
    <w:rsid w:val="00DA4FB2"/>
    <w:rsid w:val="00DA56C6"/>
    <w:rsid w:val="00DA6384"/>
    <w:rsid w:val="00DA6F8C"/>
    <w:rsid w:val="00DA7AB2"/>
    <w:rsid w:val="00DB03EB"/>
    <w:rsid w:val="00DB0750"/>
    <w:rsid w:val="00DB7023"/>
    <w:rsid w:val="00DC1003"/>
    <w:rsid w:val="00DC1FF5"/>
    <w:rsid w:val="00DD1B69"/>
    <w:rsid w:val="00DD48DF"/>
    <w:rsid w:val="00DE106C"/>
    <w:rsid w:val="00DE30CF"/>
    <w:rsid w:val="00DE5114"/>
    <w:rsid w:val="00DE5F02"/>
    <w:rsid w:val="00DE62D8"/>
    <w:rsid w:val="00DE6562"/>
    <w:rsid w:val="00DE684C"/>
    <w:rsid w:val="00DF0654"/>
    <w:rsid w:val="00E0047E"/>
    <w:rsid w:val="00E01E54"/>
    <w:rsid w:val="00E1101E"/>
    <w:rsid w:val="00E22711"/>
    <w:rsid w:val="00E24708"/>
    <w:rsid w:val="00E324C4"/>
    <w:rsid w:val="00E349D9"/>
    <w:rsid w:val="00E36A49"/>
    <w:rsid w:val="00E36CD0"/>
    <w:rsid w:val="00E40C13"/>
    <w:rsid w:val="00E43424"/>
    <w:rsid w:val="00E473C2"/>
    <w:rsid w:val="00E53B67"/>
    <w:rsid w:val="00E66058"/>
    <w:rsid w:val="00E723AA"/>
    <w:rsid w:val="00E7393F"/>
    <w:rsid w:val="00E769C3"/>
    <w:rsid w:val="00E81796"/>
    <w:rsid w:val="00E83F62"/>
    <w:rsid w:val="00E83FB3"/>
    <w:rsid w:val="00E94076"/>
    <w:rsid w:val="00E95AF2"/>
    <w:rsid w:val="00E96D9E"/>
    <w:rsid w:val="00EA0E8D"/>
    <w:rsid w:val="00EA36F9"/>
    <w:rsid w:val="00EA3EDB"/>
    <w:rsid w:val="00EA556D"/>
    <w:rsid w:val="00EB6274"/>
    <w:rsid w:val="00ED1523"/>
    <w:rsid w:val="00ED3340"/>
    <w:rsid w:val="00ED4CEA"/>
    <w:rsid w:val="00EE1543"/>
    <w:rsid w:val="00EE16D2"/>
    <w:rsid w:val="00EE7F82"/>
    <w:rsid w:val="00F073C7"/>
    <w:rsid w:val="00F10490"/>
    <w:rsid w:val="00F13D2C"/>
    <w:rsid w:val="00F1466C"/>
    <w:rsid w:val="00F16976"/>
    <w:rsid w:val="00F226DC"/>
    <w:rsid w:val="00F231E7"/>
    <w:rsid w:val="00F37DC6"/>
    <w:rsid w:val="00F40BE6"/>
    <w:rsid w:val="00F41FA0"/>
    <w:rsid w:val="00F4473F"/>
    <w:rsid w:val="00F50401"/>
    <w:rsid w:val="00F51491"/>
    <w:rsid w:val="00F53E55"/>
    <w:rsid w:val="00F603E2"/>
    <w:rsid w:val="00F815B5"/>
    <w:rsid w:val="00FA3519"/>
    <w:rsid w:val="00FA3D75"/>
    <w:rsid w:val="00FB20F7"/>
    <w:rsid w:val="00FC0029"/>
    <w:rsid w:val="00FD5082"/>
    <w:rsid w:val="00FE4E02"/>
    <w:rsid w:val="00FF1862"/>
    <w:rsid w:val="00FF3CE4"/>
    <w:rsid w:val="00FF613D"/>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BC0D1C6A-0451-4AD1-B934-EC59A9F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 w:type="paragraph" w:styleId="NoSpacing">
    <w:name w:val="No Spacing"/>
    <w:uiPriority w:val="1"/>
    <w:qFormat/>
    <w:rsid w:val="006A6471"/>
    <w:pPr>
      <w:spacing w:after="0" w:line="240" w:lineRule="auto"/>
    </w:pPr>
  </w:style>
  <w:style w:type="character" w:customStyle="1" w:styleId="UnresolvedMention2">
    <w:name w:val="Unresolved Mention2"/>
    <w:basedOn w:val="DefaultParagraphFont"/>
    <w:uiPriority w:val="99"/>
    <w:semiHidden/>
    <w:unhideWhenUsed/>
    <w:rsid w:val="00017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2</cp:revision>
  <dcterms:created xsi:type="dcterms:W3CDTF">2019-12-30T16:04:00Z</dcterms:created>
  <dcterms:modified xsi:type="dcterms:W3CDTF">2019-12-30T16:04:00Z</dcterms:modified>
</cp:coreProperties>
</file>