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6EBF" w14:textId="77777777" w:rsidR="00A53000" w:rsidRDefault="007B6D6A">
      <w:pPr>
        <w:spacing w:after="0" w:line="259" w:lineRule="auto"/>
        <w:ind w:left="116" w:hanging="10"/>
        <w:jc w:val="center"/>
      </w:pPr>
      <w:r>
        <w:rPr>
          <w:sz w:val="26"/>
        </w:rPr>
        <w:t>CAMELOT ROUND TABLE ASSOCIATION, INC</w:t>
      </w:r>
    </w:p>
    <w:p w14:paraId="639571B2" w14:textId="24641181" w:rsidR="00A53000" w:rsidRDefault="00926AE5">
      <w:pPr>
        <w:spacing w:after="0" w:line="259" w:lineRule="auto"/>
        <w:ind w:left="91" w:firstLine="0"/>
        <w:jc w:val="center"/>
      </w:pPr>
      <w:r>
        <w:rPr>
          <w:sz w:val="28"/>
        </w:rPr>
        <w:t>May 16, 2018</w:t>
      </w:r>
    </w:p>
    <w:p w14:paraId="7737B179" w14:textId="77777777" w:rsidR="00A53000" w:rsidRDefault="007B6D6A">
      <w:pPr>
        <w:spacing w:after="193" w:line="259" w:lineRule="auto"/>
        <w:ind w:left="116" w:right="10" w:hanging="10"/>
        <w:jc w:val="center"/>
      </w:pPr>
      <w:r>
        <w:rPr>
          <w:sz w:val="26"/>
        </w:rPr>
        <w:t>Board Meeting Agenda</w:t>
      </w:r>
    </w:p>
    <w:p w14:paraId="2EA059CE" w14:textId="77777777" w:rsidR="00A53000" w:rsidRDefault="007B6D6A">
      <w:r>
        <w:t>Pledge of Allegiance</w:t>
      </w:r>
    </w:p>
    <w:p w14:paraId="58A20E93" w14:textId="77777777" w:rsidR="00A53000" w:rsidRDefault="007B6D6A">
      <w:pPr>
        <w:ind w:left="15"/>
      </w:pPr>
      <w:r>
        <w:t>Call to order- 6:30 p.m.</w:t>
      </w:r>
    </w:p>
    <w:p w14:paraId="5C15F5F7" w14:textId="77777777" w:rsidR="00A53000" w:rsidRDefault="007B6D6A">
      <w:pPr>
        <w:spacing w:after="504"/>
        <w:ind w:left="5"/>
      </w:pPr>
      <w:r>
        <w:t>Recognition of a Quorum</w:t>
      </w:r>
    </w:p>
    <w:p w14:paraId="5189F965" w14:textId="3F5346DF" w:rsidR="00A53000" w:rsidRDefault="007B6D6A" w:rsidP="00926AE5">
      <w:pPr>
        <w:pStyle w:val="ListParagraph"/>
        <w:numPr>
          <w:ilvl w:val="0"/>
          <w:numId w:val="6"/>
        </w:numPr>
        <w:tabs>
          <w:tab w:val="center" w:pos="410"/>
          <w:tab w:val="center" w:pos="2969"/>
        </w:tabs>
        <w:jc w:val="left"/>
      </w:pPr>
      <w:r>
        <w:t xml:space="preserve">Approval of Minutes — </w:t>
      </w:r>
      <w:r w:rsidR="00926AE5">
        <w:t>April 18, 2018</w:t>
      </w:r>
    </w:p>
    <w:p w14:paraId="7C1EA956" w14:textId="14851068" w:rsidR="00926AE5" w:rsidRDefault="00926AE5" w:rsidP="00926AE5">
      <w:pPr>
        <w:pStyle w:val="ListParagraph"/>
        <w:numPr>
          <w:ilvl w:val="0"/>
          <w:numId w:val="6"/>
        </w:numPr>
        <w:tabs>
          <w:tab w:val="center" w:pos="410"/>
          <w:tab w:val="center" w:pos="2969"/>
        </w:tabs>
        <w:jc w:val="left"/>
      </w:pPr>
      <w:r>
        <w:t>Approval of Special Board Meeting /April 6, 2018</w:t>
      </w:r>
    </w:p>
    <w:p w14:paraId="4FD31D74" w14:textId="5D9ADC22" w:rsidR="00926AE5" w:rsidRDefault="00926AE5" w:rsidP="00926AE5">
      <w:pPr>
        <w:pStyle w:val="ListParagraph"/>
        <w:numPr>
          <w:ilvl w:val="0"/>
          <w:numId w:val="6"/>
        </w:numPr>
        <w:tabs>
          <w:tab w:val="center" w:pos="410"/>
          <w:tab w:val="center" w:pos="2969"/>
        </w:tabs>
        <w:jc w:val="left"/>
      </w:pPr>
      <w:r>
        <w:t>Approval of Special Board Meeting Minutes/May 03,2018</w:t>
      </w:r>
    </w:p>
    <w:p w14:paraId="35316A6A" w14:textId="77777777" w:rsidR="00A53000" w:rsidRDefault="007B6D6A">
      <w:pPr>
        <w:tabs>
          <w:tab w:val="center" w:pos="444"/>
          <w:tab w:val="center" w:pos="2429"/>
        </w:tabs>
        <w:ind w:left="0" w:firstLine="0"/>
        <w:jc w:val="left"/>
      </w:pPr>
      <w:r>
        <w:tab/>
      </w:r>
      <w:r>
        <w:t>11.</w:t>
      </w:r>
      <w:r>
        <w:tab/>
        <w:t>Finance Report — Leah Allison</w:t>
      </w:r>
    </w:p>
    <w:p w14:paraId="43CC2C5D" w14:textId="66668483" w:rsidR="00A53000" w:rsidRDefault="007B6D6A">
      <w:pPr>
        <w:tabs>
          <w:tab w:val="center" w:pos="480"/>
          <w:tab w:val="center" w:pos="2681"/>
        </w:tabs>
        <w:ind w:left="0" w:firstLine="0"/>
        <w:jc w:val="left"/>
      </w:pPr>
      <w:r>
        <w:tab/>
      </w:r>
      <w:r>
        <w:t>111.</w:t>
      </w:r>
      <w:r>
        <w:tab/>
        <w:t>Recognition of Members and Guests</w:t>
      </w:r>
    </w:p>
    <w:p w14:paraId="05F693A0" w14:textId="77777777" w:rsidR="00E44389" w:rsidRDefault="00E44389">
      <w:pPr>
        <w:tabs>
          <w:tab w:val="center" w:pos="480"/>
          <w:tab w:val="center" w:pos="2681"/>
        </w:tabs>
        <w:ind w:left="0" w:firstLine="0"/>
        <w:jc w:val="left"/>
      </w:pPr>
    </w:p>
    <w:p w14:paraId="0ACECD0C" w14:textId="77777777" w:rsidR="00A53000" w:rsidRDefault="007B6D6A">
      <w:pPr>
        <w:tabs>
          <w:tab w:val="center" w:pos="482"/>
          <w:tab w:val="center" w:pos="2232"/>
        </w:tabs>
        <w:ind w:left="0" w:firstLine="0"/>
        <w:jc w:val="left"/>
      </w:pPr>
      <w:r>
        <w:tab/>
      </w:r>
      <w:r>
        <w:t>IV.</w:t>
      </w:r>
      <w:r>
        <w:tab/>
        <w:t>COMMITTEE REPORTS</w:t>
      </w:r>
    </w:p>
    <w:p w14:paraId="3A9CEFFF" w14:textId="77777777" w:rsidR="00A53000" w:rsidRDefault="007B6D6A">
      <w:pPr>
        <w:numPr>
          <w:ilvl w:val="0"/>
          <w:numId w:val="1"/>
        </w:numPr>
        <w:ind w:hanging="360"/>
      </w:pPr>
      <w:r>
        <w:t xml:space="preserve">ILRPC - Chris </w:t>
      </w:r>
      <w:proofErr w:type="spellStart"/>
      <w:r>
        <w:t>Mackesy</w:t>
      </w:r>
      <w:proofErr w:type="spellEnd"/>
    </w:p>
    <w:p w14:paraId="31AFCAAD" w14:textId="33AEEEFE" w:rsidR="00A53000" w:rsidRDefault="007B6D6A">
      <w:pPr>
        <w:numPr>
          <w:ilvl w:val="0"/>
          <w:numId w:val="1"/>
        </w:numPr>
        <w:ind w:hanging="360"/>
      </w:pPr>
      <w:r>
        <w:t xml:space="preserve">Land and Lakes- Dennis </w:t>
      </w:r>
      <w:proofErr w:type="spellStart"/>
      <w:r>
        <w:t>Ryza</w:t>
      </w:r>
      <w:proofErr w:type="spellEnd"/>
    </w:p>
    <w:p w14:paraId="5913516D" w14:textId="2A8BD59D" w:rsidR="00C64866" w:rsidRDefault="00C64866" w:rsidP="00C64866">
      <w:pPr>
        <w:pStyle w:val="ListParagraph"/>
        <w:numPr>
          <w:ilvl w:val="0"/>
          <w:numId w:val="9"/>
        </w:numPr>
      </w:pPr>
      <w:r>
        <w:t xml:space="preserve"> </w:t>
      </w:r>
      <w:r w:rsidR="007B6D6A">
        <w:t xml:space="preserve">Culvert and Repairs at </w:t>
      </w:r>
      <w:proofErr w:type="spellStart"/>
      <w:r w:rsidR="007B6D6A">
        <w:t>Harkers</w:t>
      </w:r>
      <w:proofErr w:type="spellEnd"/>
      <w:r w:rsidR="007B6D6A">
        <w:t xml:space="preserve"> Corner</w:t>
      </w:r>
      <w:bookmarkStart w:id="0" w:name="_GoBack"/>
      <w:bookmarkEnd w:id="0"/>
    </w:p>
    <w:p w14:paraId="3FFF1BCD" w14:textId="77777777" w:rsidR="00A53000" w:rsidRDefault="007B6D6A">
      <w:pPr>
        <w:numPr>
          <w:ilvl w:val="0"/>
          <w:numId w:val="1"/>
        </w:numPr>
        <w:ind w:hanging="360"/>
      </w:pPr>
      <w:r>
        <w:t>H</w:t>
      </w:r>
      <w:r>
        <w:t>ealth and Environment-</w:t>
      </w:r>
    </w:p>
    <w:p w14:paraId="38DA4FDB" w14:textId="18FBF652" w:rsidR="00A53000" w:rsidRDefault="007B6D6A">
      <w:pPr>
        <w:numPr>
          <w:ilvl w:val="0"/>
          <w:numId w:val="1"/>
        </w:numPr>
        <w:ind w:hanging="360"/>
      </w:pPr>
      <w:r>
        <w:t>Fundraising Committee — Vickie Mulligan</w:t>
      </w:r>
    </w:p>
    <w:p w14:paraId="152565D5" w14:textId="4325A123" w:rsidR="00926AE5" w:rsidRDefault="00926AE5">
      <w:pPr>
        <w:numPr>
          <w:ilvl w:val="0"/>
          <w:numId w:val="1"/>
        </w:numPr>
        <w:ind w:hanging="360"/>
      </w:pPr>
      <w:r>
        <w:t>Swimming Pool Committee – Vickie Mulligan</w:t>
      </w:r>
    </w:p>
    <w:p w14:paraId="15A381C7" w14:textId="3E57B2F7" w:rsidR="00926AE5" w:rsidRDefault="00926AE5">
      <w:pPr>
        <w:numPr>
          <w:ilvl w:val="0"/>
          <w:numId w:val="1"/>
        </w:numPr>
        <w:ind w:hanging="360"/>
      </w:pPr>
      <w:r>
        <w:t>Nominating Committee- Suzanne Wheeler</w:t>
      </w:r>
    </w:p>
    <w:p w14:paraId="4579883E" w14:textId="5745125F" w:rsidR="00926AE5" w:rsidRDefault="00926AE5" w:rsidP="00926AE5">
      <w:pPr>
        <w:pStyle w:val="ListParagraph"/>
        <w:numPr>
          <w:ilvl w:val="0"/>
          <w:numId w:val="7"/>
        </w:numPr>
      </w:pPr>
      <w:r>
        <w:t xml:space="preserve"> Ballot Counting/Counters</w:t>
      </w:r>
    </w:p>
    <w:p w14:paraId="0FDEAFF0" w14:textId="7C8B810C" w:rsidR="00926AE5" w:rsidRDefault="00926AE5" w:rsidP="00926AE5">
      <w:pPr>
        <w:pStyle w:val="ListParagraph"/>
        <w:numPr>
          <w:ilvl w:val="0"/>
          <w:numId w:val="7"/>
        </w:numPr>
      </w:pPr>
      <w:r>
        <w:t>Special Meeting/May 23, 2018</w:t>
      </w:r>
    </w:p>
    <w:p w14:paraId="29F43B06" w14:textId="5F8A022B" w:rsidR="00926AE5" w:rsidRDefault="007B6D6A">
      <w:pPr>
        <w:numPr>
          <w:ilvl w:val="0"/>
          <w:numId w:val="1"/>
        </w:numPr>
        <w:ind w:hanging="360"/>
      </w:pPr>
      <w:r>
        <w:t>S</w:t>
      </w:r>
      <w:r>
        <w:t>ecurity Report — Michele Smith</w:t>
      </w:r>
    </w:p>
    <w:p w14:paraId="4C82096E" w14:textId="77777777" w:rsidR="00E44389" w:rsidRDefault="00E44389" w:rsidP="00E44389">
      <w:pPr>
        <w:ind w:left="1401" w:firstLine="0"/>
      </w:pPr>
    </w:p>
    <w:p w14:paraId="2A3649DE" w14:textId="5D8ECEDB" w:rsidR="00A53000" w:rsidRDefault="00E44389" w:rsidP="00E44389">
      <w:r>
        <w:t xml:space="preserve">                  </w:t>
      </w:r>
      <w:r w:rsidR="007B6D6A">
        <w:t xml:space="preserve"> CLUB REPORTS</w:t>
      </w:r>
    </w:p>
    <w:p w14:paraId="7FBCA429" w14:textId="77777777" w:rsidR="00A53000" w:rsidRDefault="007B6D6A">
      <w:pPr>
        <w:numPr>
          <w:ilvl w:val="0"/>
          <w:numId w:val="2"/>
        </w:numPr>
        <w:ind w:right="1694" w:firstLine="725"/>
      </w:pPr>
      <w:r>
        <w:t>Activities Club — Vickie Mulligan</w:t>
      </w:r>
    </w:p>
    <w:p w14:paraId="3E004E72" w14:textId="77777777" w:rsidR="00926AE5" w:rsidRDefault="007B6D6A">
      <w:pPr>
        <w:numPr>
          <w:ilvl w:val="0"/>
          <w:numId w:val="2"/>
        </w:numPr>
        <w:ind w:right="1694" w:firstLine="725"/>
      </w:pPr>
      <w:r>
        <w:t>Sportsman's Club — Bob Wilder</w:t>
      </w:r>
    </w:p>
    <w:p w14:paraId="02F2A2EC" w14:textId="0C639E27" w:rsidR="00A53000" w:rsidRDefault="00926AE5" w:rsidP="00926AE5">
      <w:pPr>
        <w:ind w:right="1694"/>
      </w:pPr>
      <w:r>
        <w:t xml:space="preserve">    </w:t>
      </w:r>
      <w:r w:rsidR="007B6D6A">
        <w:t xml:space="preserve"> </w:t>
      </w:r>
      <w:r w:rsidR="007B6D6A">
        <w:rPr>
          <w:noProof/>
        </w:rPr>
        <w:drawing>
          <wp:inline distT="0" distB="0" distL="0" distR="0" wp14:anchorId="0DFE7FA3" wp14:editId="77734855">
            <wp:extent cx="128016" cy="100615"/>
            <wp:effectExtent l="0" t="0" r="0" b="0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7B6D6A">
        <w:t>ECC RECOMMENDATIONS - Adam Gillies</w:t>
      </w:r>
    </w:p>
    <w:p w14:paraId="3160EC1C" w14:textId="51752DD8" w:rsidR="00A53000" w:rsidRDefault="00926AE5" w:rsidP="00926AE5">
      <w:pPr>
        <w:pStyle w:val="ListParagraph"/>
        <w:numPr>
          <w:ilvl w:val="0"/>
          <w:numId w:val="8"/>
        </w:numPr>
      </w:pPr>
      <w:r>
        <w:t>Lot 171- McKenzie/Shed Installation</w:t>
      </w:r>
    </w:p>
    <w:p w14:paraId="37FBC9B0" w14:textId="5DDA5305" w:rsidR="00926AE5" w:rsidRDefault="00926AE5" w:rsidP="00926AE5">
      <w:pPr>
        <w:pStyle w:val="ListParagraph"/>
        <w:numPr>
          <w:ilvl w:val="0"/>
          <w:numId w:val="8"/>
        </w:numPr>
      </w:pPr>
      <w:r>
        <w:t>Lot 388 – Stafford/Deck Replacement</w:t>
      </w:r>
    </w:p>
    <w:p w14:paraId="1BAFE05A" w14:textId="75EE3CA7" w:rsidR="00926AE5" w:rsidRDefault="00926AE5" w:rsidP="00926AE5">
      <w:pPr>
        <w:pStyle w:val="ListParagraph"/>
        <w:numPr>
          <w:ilvl w:val="0"/>
          <w:numId w:val="8"/>
        </w:numPr>
      </w:pPr>
      <w:r>
        <w:t>Lot 416 – Garman/Pergola on Deck</w:t>
      </w:r>
    </w:p>
    <w:p w14:paraId="33B8ED1E" w14:textId="7F8A5D82" w:rsidR="00926AE5" w:rsidRDefault="00926AE5" w:rsidP="00926AE5">
      <w:pPr>
        <w:pStyle w:val="ListParagraph"/>
        <w:numPr>
          <w:ilvl w:val="0"/>
          <w:numId w:val="8"/>
        </w:numPr>
      </w:pPr>
      <w:r>
        <w:t xml:space="preserve">Lot 219 – </w:t>
      </w:r>
      <w:proofErr w:type="spellStart"/>
      <w:r>
        <w:t>Westhafer</w:t>
      </w:r>
      <w:proofErr w:type="spellEnd"/>
      <w:r>
        <w:t>/Sign Application*</w:t>
      </w:r>
    </w:p>
    <w:p w14:paraId="5A1F5723" w14:textId="7F5EB067" w:rsidR="00E44389" w:rsidRDefault="00926AE5" w:rsidP="00926AE5">
      <w:pPr>
        <w:pStyle w:val="ListParagraph"/>
        <w:numPr>
          <w:ilvl w:val="0"/>
          <w:numId w:val="8"/>
        </w:numPr>
      </w:pPr>
      <w:r>
        <w:t xml:space="preserve">Lot 492 – </w:t>
      </w:r>
      <w:proofErr w:type="spellStart"/>
      <w:r>
        <w:t>Bevill</w:t>
      </w:r>
      <w:proofErr w:type="spellEnd"/>
      <w:r>
        <w:t xml:space="preserve">/Sign Application </w:t>
      </w:r>
      <w:r w:rsidR="00E44389">
        <w:t>*</w:t>
      </w:r>
      <w:r>
        <w:t xml:space="preserve">    </w:t>
      </w:r>
    </w:p>
    <w:p w14:paraId="4D6C6A6F" w14:textId="4AA29447" w:rsidR="00926AE5" w:rsidRDefault="00926AE5" w:rsidP="00E44389">
      <w:pPr>
        <w:pStyle w:val="ListParagraph"/>
        <w:ind w:left="1791" w:firstLine="0"/>
      </w:pPr>
      <w:r>
        <w:t xml:space="preserve">                    * approved via e-mail</w:t>
      </w:r>
    </w:p>
    <w:p w14:paraId="6E4EC6BD" w14:textId="77777777" w:rsidR="00A53000" w:rsidRDefault="007B6D6A">
      <w:pPr>
        <w:tabs>
          <w:tab w:val="center" w:pos="461"/>
          <w:tab w:val="center" w:pos="1836"/>
        </w:tabs>
        <w:ind w:left="0" w:firstLine="0"/>
        <w:jc w:val="left"/>
      </w:pPr>
      <w:r>
        <w:tab/>
      </w:r>
      <w:r>
        <w:t>VI.</w:t>
      </w:r>
      <w:r>
        <w:tab/>
        <w:t>TABLED ITEMS</w:t>
      </w:r>
    </w:p>
    <w:p w14:paraId="5F2B25F6" w14:textId="5FE499A7" w:rsidR="00A53000" w:rsidRDefault="00926AE5">
      <w:pPr>
        <w:numPr>
          <w:ilvl w:val="0"/>
          <w:numId w:val="3"/>
        </w:numPr>
        <w:ind w:hanging="360"/>
      </w:pPr>
      <w:r>
        <w:t>Lighting Proposal/Clubhouse Parking Lot</w:t>
      </w:r>
    </w:p>
    <w:p w14:paraId="155C3E63" w14:textId="6EA265B0" w:rsidR="00A53000" w:rsidRDefault="00926AE5">
      <w:pPr>
        <w:numPr>
          <w:ilvl w:val="0"/>
          <w:numId w:val="3"/>
        </w:numPr>
        <w:ind w:hanging="360"/>
      </w:pPr>
      <w:r>
        <w:t>Boat Ramp Extensions/Need Re-bid</w:t>
      </w:r>
    </w:p>
    <w:p w14:paraId="6723FDF5" w14:textId="77777777" w:rsidR="00E44389" w:rsidRDefault="00E44389" w:rsidP="00E44389">
      <w:pPr>
        <w:ind w:left="1401" w:firstLine="0"/>
      </w:pPr>
    </w:p>
    <w:p w14:paraId="2ED4AF20" w14:textId="3A3FABF8" w:rsidR="00A53000" w:rsidRDefault="007B6D6A" w:rsidP="00926AE5">
      <w:pPr>
        <w:tabs>
          <w:tab w:val="center" w:pos="492"/>
          <w:tab w:val="center" w:pos="1810"/>
        </w:tabs>
        <w:ind w:left="0" w:firstLine="0"/>
        <w:jc w:val="left"/>
      </w:pPr>
      <w:r>
        <w:tab/>
      </w:r>
      <w:proofErr w:type="spellStart"/>
      <w:r>
        <w:t>Vll</w:t>
      </w:r>
      <w:proofErr w:type="spellEnd"/>
      <w:r>
        <w:t>.</w:t>
      </w:r>
      <w:r>
        <w:tab/>
        <w:t>OLD BUSINESS</w:t>
      </w:r>
    </w:p>
    <w:p w14:paraId="304F28A8" w14:textId="0DAEC8F3" w:rsidR="00A53000" w:rsidRDefault="00926AE5">
      <w:pPr>
        <w:numPr>
          <w:ilvl w:val="0"/>
          <w:numId w:val="5"/>
        </w:numPr>
        <w:ind w:hanging="365"/>
      </w:pPr>
      <w:r>
        <w:t>Pool Assessment/Swimming Pool Update</w:t>
      </w:r>
    </w:p>
    <w:p w14:paraId="67D77A30" w14:textId="3890D75F" w:rsidR="00A53000" w:rsidRDefault="00926AE5">
      <w:pPr>
        <w:numPr>
          <w:ilvl w:val="0"/>
          <w:numId w:val="5"/>
        </w:numPr>
        <w:ind w:hanging="365"/>
      </w:pPr>
      <w:r>
        <w:t>2</w:t>
      </w:r>
      <w:r w:rsidRPr="00926AE5">
        <w:rPr>
          <w:vertAlign w:val="superscript"/>
        </w:rPr>
        <w:t>nd</w:t>
      </w:r>
      <w:r>
        <w:t xml:space="preserve"> Pay Request-PMC/Pay Request from Mr. Kelly</w:t>
      </w:r>
    </w:p>
    <w:p w14:paraId="50777660" w14:textId="655CE288" w:rsidR="00A53000" w:rsidRDefault="00926AE5">
      <w:pPr>
        <w:numPr>
          <w:ilvl w:val="0"/>
          <w:numId w:val="5"/>
        </w:numPr>
        <w:ind w:hanging="365"/>
      </w:pPr>
      <w:r>
        <w:t>4</w:t>
      </w:r>
      <w:r w:rsidRPr="00926AE5">
        <w:rPr>
          <w:vertAlign w:val="superscript"/>
        </w:rPr>
        <w:t>th</w:t>
      </w:r>
      <w:r>
        <w:t xml:space="preserve"> of July Celebration Update</w:t>
      </w:r>
    </w:p>
    <w:p w14:paraId="12053325" w14:textId="41AA8561" w:rsidR="00A53000" w:rsidRDefault="00926AE5">
      <w:pPr>
        <w:numPr>
          <w:ilvl w:val="0"/>
          <w:numId w:val="5"/>
        </w:numPr>
        <w:ind w:hanging="365"/>
      </w:pPr>
      <w:r>
        <w:t>Delivery Food Service Request/Papa Murphy’s</w:t>
      </w:r>
    </w:p>
    <w:p w14:paraId="45CBA517" w14:textId="02435316" w:rsidR="00926AE5" w:rsidRPr="00926AE5" w:rsidRDefault="00926AE5">
      <w:pPr>
        <w:numPr>
          <w:ilvl w:val="0"/>
          <w:numId w:val="5"/>
        </w:numPr>
        <w:ind w:hanging="365"/>
      </w:pPr>
      <w:r>
        <w:rPr>
          <w:color w:val="BFBFBF" w:themeColor="background1" w:themeShade="BF"/>
        </w:rPr>
        <w:lastRenderedPageBreak/>
        <w:t xml:space="preserve">Parking Lot North of Tennis Courts </w:t>
      </w:r>
      <w:r>
        <w:rPr>
          <w:color w:val="0D0D0D" w:themeColor="text1" w:themeTint="F2"/>
        </w:rPr>
        <w:t>(Assigned to ILRPC)</w:t>
      </w:r>
    </w:p>
    <w:p w14:paraId="6BD71562" w14:textId="3CE2DDE7" w:rsidR="00926AE5" w:rsidRPr="00926AE5" w:rsidRDefault="00926AE5">
      <w:pPr>
        <w:numPr>
          <w:ilvl w:val="0"/>
          <w:numId w:val="5"/>
        </w:numPr>
        <w:ind w:hanging="365"/>
      </w:pPr>
      <w:r>
        <w:rPr>
          <w:color w:val="000000" w:themeColor="text1"/>
        </w:rPr>
        <w:t>Spring Fish Delivery/Herman Brothers</w:t>
      </w:r>
    </w:p>
    <w:p w14:paraId="6667BCC9" w14:textId="48504FBB" w:rsidR="00926AE5" w:rsidRDefault="00E44389">
      <w:pPr>
        <w:numPr>
          <w:ilvl w:val="0"/>
          <w:numId w:val="5"/>
        </w:numPr>
        <w:ind w:hanging="365"/>
      </w:pPr>
      <w:r>
        <w:t>319 Grant Application</w:t>
      </w:r>
    </w:p>
    <w:p w14:paraId="4C0F9C4A" w14:textId="6ADE33C4" w:rsidR="00E44389" w:rsidRDefault="00E44389">
      <w:pPr>
        <w:numPr>
          <w:ilvl w:val="0"/>
          <w:numId w:val="5"/>
        </w:numPr>
        <w:ind w:hanging="365"/>
      </w:pPr>
      <w:r>
        <w:t>Marine Biochemists/Spray Schedule</w:t>
      </w:r>
    </w:p>
    <w:p w14:paraId="6974D339" w14:textId="0EDC3839" w:rsidR="00E44389" w:rsidRDefault="00E44389">
      <w:pPr>
        <w:numPr>
          <w:ilvl w:val="0"/>
          <w:numId w:val="5"/>
        </w:numPr>
        <w:ind w:hanging="365"/>
      </w:pPr>
      <w:r>
        <w:t>Homeowners/Rental Agreement Requirement</w:t>
      </w:r>
    </w:p>
    <w:p w14:paraId="31659669" w14:textId="745C52B3" w:rsidR="00E44389" w:rsidRDefault="00E44389">
      <w:pPr>
        <w:numPr>
          <w:ilvl w:val="0"/>
          <w:numId w:val="5"/>
        </w:numPr>
        <w:ind w:hanging="365"/>
      </w:pPr>
      <w:r>
        <w:t>IL Dept of Public Health/Snack Bar</w:t>
      </w:r>
    </w:p>
    <w:p w14:paraId="14DD9152" w14:textId="08F0DCB7" w:rsidR="00E44389" w:rsidRDefault="00E44389">
      <w:pPr>
        <w:numPr>
          <w:ilvl w:val="0"/>
          <w:numId w:val="5"/>
        </w:numPr>
        <w:ind w:hanging="365"/>
      </w:pPr>
      <w:r>
        <w:t>Girl Scout Gold Award/ Barrick</w:t>
      </w:r>
    </w:p>
    <w:p w14:paraId="1B4FFB40" w14:textId="77777777" w:rsidR="00E44389" w:rsidRDefault="00E44389" w:rsidP="00E44389">
      <w:pPr>
        <w:ind w:left="1406" w:firstLine="0"/>
      </w:pPr>
    </w:p>
    <w:p w14:paraId="29A1F51B" w14:textId="19E73FED" w:rsidR="00E44389" w:rsidRDefault="007B6D6A" w:rsidP="00E44389">
      <w:pPr>
        <w:ind w:left="312"/>
      </w:pPr>
      <w:proofErr w:type="spellStart"/>
      <w:r>
        <w:t>Vlll</w:t>
      </w:r>
      <w:proofErr w:type="spellEnd"/>
      <w:r>
        <w:t>.</w:t>
      </w:r>
      <w:r w:rsidR="00926AE5">
        <w:t xml:space="preserve">     </w:t>
      </w:r>
      <w:r>
        <w:t xml:space="preserve"> NEW BUSINESS</w:t>
      </w:r>
    </w:p>
    <w:p w14:paraId="7928DB59" w14:textId="066F7311" w:rsidR="00A53000" w:rsidRDefault="00E44389">
      <w:pPr>
        <w:numPr>
          <w:ilvl w:val="0"/>
          <w:numId w:val="4"/>
        </w:numPr>
        <w:ind w:hanging="629"/>
      </w:pPr>
      <w:r>
        <w:t>2018-2019 Telephone Books/bids &amp; costs</w:t>
      </w:r>
    </w:p>
    <w:p w14:paraId="08D9166B" w14:textId="58E4421E" w:rsidR="00A53000" w:rsidRDefault="00E44389" w:rsidP="00E44389">
      <w:pPr>
        <w:numPr>
          <w:ilvl w:val="0"/>
          <w:numId w:val="4"/>
        </w:numPr>
        <w:ind w:hanging="629"/>
      </w:pPr>
      <w:r>
        <w:t>Beach Sand for Lake/Bids &amp; Costs</w:t>
      </w:r>
    </w:p>
    <w:p w14:paraId="29429201" w14:textId="77777777" w:rsidR="00E44389" w:rsidRDefault="00E44389" w:rsidP="00E44389">
      <w:pPr>
        <w:spacing w:after="42"/>
        <w:ind w:left="1670" w:firstLine="0"/>
      </w:pPr>
    </w:p>
    <w:p w14:paraId="0B3DB781" w14:textId="30B679CF" w:rsidR="00A53000" w:rsidRDefault="007B6D6A">
      <w:pPr>
        <w:spacing w:after="83"/>
        <w:ind w:left="1008" w:hanging="715"/>
      </w:pPr>
      <w:r>
        <w:t xml:space="preserve">IX. </w:t>
      </w:r>
      <w:r w:rsidR="005472FF">
        <w:t xml:space="preserve">      </w:t>
      </w:r>
      <w:r>
        <w:t>Executive Session- for the purpose of discussing litigation, staff grievance board self</w:t>
      </w:r>
      <w:r w:rsidR="00E44389">
        <w:t>-</w:t>
      </w:r>
      <w:r>
        <w:t>evaluation and the appointment, employment or dismissal of an employee or officer. No Formal action may</w:t>
      </w:r>
      <w:r>
        <w:t xml:space="preserve"> be taken on any of these matters until the board returns to open session.</w:t>
      </w:r>
    </w:p>
    <w:p w14:paraId="59B57EEB" w14:textId="77777777" w:rsidR="00A53000" w:rsidRDefault="007B6D6A">
      <w:pPr>
        <w:tabs>
          <w:tab w:val="center" w:pos="389"/>
          <w:tab w:val="center" w:pos="2777"/>
        </w:tabs>
        <w:spacing w:after="134"/>
        <w:ind w:left="0" w:firstLine="0"/>
        <w:jc w:val="left"/>
      </w:pPr>
      <w:r>
        <w:tab/>
      </w:r>
      <w:r>
        <w:t>x.</w:t>
      </w:r>
      <w:r>
        <w:tab/>
        <w:t>Items Resulting from Executive Session</w:t>
      </w:r>
    </w:p>
    <w:p w14:paraId="22D2D9E9" w14:textId="77777777" w:rsidR="00A53000" w:rsidRDefault="007B6D6A">
      <w:pPr>
        <w:ind w:left="288"/>
      </w:pPr>
      <w:r>
        <w:t>ADJOURNMENT</w:t>
      </w:r>
    </w:p>
    <w:sectPr w:rsidR="00A53000">
      <w:pgSz w:w="12240" w:h="15840"/>
      <w:pgMar w:top="1440" w:right="1728" w:bottom="1440" w:left="1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98A"/>
    <w:multiLevelType w:val="hybridMultilevel"/>
    <w:tmpl w:val="6B2CFFD4"/>
    <w:lvl w:ilvl="0" w:tplc="51F6D8B0">
      <w:start w:val="1"/>
      <w:numFmt w:val="lowerLetter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27226CB5"/>
    <w:multiLevelType w:val="hybridMultilevel"/>
    <w:tmpl w:val="3426E364"/>
    <w:lvl w:ilvl="0" w:tplc="FBBE715A">
      <w:start w:val="1"/>
      <w:numFmt w:val="lowerLetter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47862">
      <w:start w:val="1"/>
      <w:numFmt w:val="lowerLetter"/>
      <w:lvlText w:val="%2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45314">
      <w:start w:val="1"/>
      <w:numFmt w:val="lowerRoman"/>
      <w:lvlText w:val="%3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E203E">
      <w:start w:val="1"/>
      <w:numFmt w:val="decimal"/>
      <w:lvlText w:val="%4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AE856">
      <w:start w:val="1"/>
      <w:numFmt w:val="lowerLetter"/>
      <w:lvlText w:val="%5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2B800">
      <w:start w:val="1"/>
      <w:numFmt w:val="lowerRoman"/>
      <w:lvlText w:val="%6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6A620">
      <w:start w:val="1"/>
      <w:numFmt w:val="decimal"/>
      <w:lvlText w:val="%7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89E">
      <w:start w:val="1"/>
      <w:numFmt w:val="lowerLetter"/>
      <w:lvlText w:val="%8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0F73E">
      <w:start w:val="1"/>
      <w:numFmt w:val="lowerRoman"/>
      <w:lvlText w:val="%9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C1245"/>
    <w:multiLevelType w:val="hybridMultilevel"/>
    <w:tmpl w:val="0EB8F5F8"/>
    <w:lvl w:ilvl="0" w:tplc="EBB0541A">
      <w:start w:val="1"/>
      <w:numFmt w:val="lowerLetter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65C8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49F3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019C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64B1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E0F7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62CC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C3AC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0FDBE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5569A"/>
    <w:multiLevelType w:val="hybridMultilevel"/>
    <w:tmpl w:val="3CAE5E8A"/>
    <w:lvl w:ilvl="0" w:tplc="528E763E">
      <w:start w:val="1"/>
      <w:numFmt w:val="lowerLetter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C3D36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8AED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860DE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40FA6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87C1A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43746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A0E36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23F2E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DA6FBD"/>
    <w:multiLevelType w:val="hybridMultilevel"/>
    <w:tmpl w:val="C620589C"/>
    <w:lvl w:ilvl="0" w:tplc="1AC41F94">
      <w:start w:val="1"/>
      <w:numFmt w:val="lowerLetter"/>
      <w:lvlText w:val="%1."/>
      <w:lvlJc w:val="left"/>
      <w:pPr>
        <w:ind w:left="1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1" w:hanging="360"/>
      </w:pPr>
    </w:lvl>
    <w:lvl w:ilvl="2" w:tplc="0409001B" w:tentative="1">
      <w:start w:val="1"/>
      <w:numFmt w:val="lowerRoman"/>
      <w:lvlText w:val="%3."/>
      <w:lvlJc w:val="right"/>
      <w:pPr>
        <w:ind w:left="3201" w:hanging="180"/>
      </w:pPr>
    </w:lvl>
    <w:lvl w:ilvl="3" w:tplc="0409000F" w:tentative="1">
      <w:start w:val="1"/>
      <w:numFmt w:val="decimal"/>
      <w:lvlText w:val="%4."/>
      <w:lvlJc w:val="left"/>
      <w:pPr>
        <w:ind w:left="3921" w:hanging="360"/>
      </w:pPr>
    </w:lvl>
    <w:lvl w:ilvl="4" w:tplc="04090019" w:tentative="1">
      <w:start w:val="1"/>
      <w:numFmt w:val="lowerLetter"/>
      <w:lvlText w:val="%5."/>
      <w:lvlJc w:val="left"/>
      <w:pPr>
        <w:ind w:left="4641" w:hanging="360"/>
      </w:pPr>
    </w:lvl>
    <w:lvl w:ilvl="5" w:tplc="0409001B" w:tentative="1">
      <w:start w:val="1"/>
      <w:numFmt w:val="lowerRoman"/>
      <w:lvlText w:val="%6."/>
      <w:lvlJc w:val="right"/>
      <w:pPr>
        <w:ind w:left="5361" w:hanging="180"/>
      </w:pPr>
    </w:lvl>
    <w:lvl w:ilvl="6" w:tplc="0409000F" w:tentative="1">
      <w:start w:val="1"/>
      <w:numFmt w:val="decimal"/>
      <w:lvlText w:val="%7."/>
      <w:lvlJc w:val="left"/>
      <w:pPr>
        <w:ind w:left="6081" w:hanging="360"/>
      </w:pPr>
    </w:lvl>
    <w:lvl w:ilvl="7" w:tplc="04090019" w:tentative="1">
      <w:start w:val="1"/>
      <w:numFmt w:val="lowerLetter"/>
      <w:lvlText w:val="%8."/>
      <w:lvlJc w:val="left"/>
      <w:pPr>
        <w:ind w:left="6801" w:hanging="360"/>
      </w:pPr>
    </w:lvl>
    <w:lvl w:ilvl="8" w:tplc="04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" w15:restartNumberingAfterBreak="0">
    <w:nsid w:val="52513FE4"/>
    <w:multiLevelType w:val="hybridMultilevel"/>
    <w:tmpl w:val="8C980508"/>
    <w:lvl w:ilvl="0" w:tplc="3C9A44E4">
      <w:start w:val="1"/>
      <w:numFmt w:val="lowerLetter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C6948">
      <w:start w:val="1"/>
      <w:numFmt w:val="lowerLetter"/>
      <w:lvlText w:val="%2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61BAA">
      <w:start w:val="1"/>
      <w:numFmt w:val="lowerRoman"/>
      <w:lvlText w:val="%3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AA7B0">
      <w:start w:val="1"/>
      <w:numFmt w:val="decimal"/>
      <w:lvlText w:val="%4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6038C">
      <w:start w:val="1"/>
      <w:numFmt w:val="lowerLetter"/>
      <w:lvlText w:val="%5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60156">
      <w:start w:val="1"/>
      <w:numFmt w:val="lowerRoman"/>
      <w:lvlText w:val="%6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23426">
      <w:start w:val="1"/>
      <w:numFmt w:val="decimal"/>
      <w:lvlText w:val="%7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CE57C">
      <w:start w:val="1"/>
      <w:numFmt w:val="lowerLetter"/>
      <w:lvlText w:val="%8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2580E">
      <w:start w:val="1"/>
      <w:numFmt w:val="lowerRoman"/>
      <w:lvlText w:val="%9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1F1794"/>
    <w:multiLevelType w:val="hybridMultilevel"/>
    <w:tmpl w:val="CB3EB264"/>
    <w:lvl w:ilvl="0" w:tplc="E09EA8B6">
      <w:start w:val="1"/>
      <w:numFmt w:val="lowerLetter"/>
      <w:lvlText w:val="%1."/>
      <w:lvlJc w:val="left"/>
      <w:pPr>
        <w:ind w:left="1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1" w:hanging="360"/>
      </w:pPr>
    </w:lvl>
    <w:lvl w:ilvl="2" w:tplc="0409001B" w:tentative="1">
      <w:start w:val="1"/>
      <w:numFmt w:val="lowerRoman"/>
      <w:lvlText w:val="%3."/>
      <w:lvlJc w:val="right"/>
      <w:pPr>
        <w:ind w:left="3201" w:hanging="180"/>
      </w:pPr>
    </w:lvl>
    <w:lvl w:ilvl="3" w:tplc="0409000F" w:tentative="1">
      <w:start w:val="1"/>
      <w:numFmt w:val="decimal"/>
      <w:lvlText w:val="%4."/>
      <w:lvlJc w:val="left"/>
      <w:pPr>
        <w:ind w:left="3921" w:hanging="360"/>
      </w:pPr>
    </w:lvl>
    <w:lvl w:ilvl="4" w:tplc="04090019" w:tentative="1">
      <w:start w:val="1"/>
      <w:numFmt w:val="lowerLetter"/>
      <w:lvlText w:val="%5."/>
      <w:lvlJc w:val="left"/>
      <w:pPr>
        <w:ind w:left="4641" w:hanging="360"/>
      </w:pPr>
    </w:lvl>
    <w:lvl w:ilvl="5" w:tplc="0409001B" w:tentative="1">
      <w:start w:val="1"/>
      <w:numFmt w:val="lowerRoman"/>
      <w:lvlText w:val="%6."/>
      <w:lvlJc w:val="right"/>
      <w:pPr>
        <w:ind w:left="5361" w:hanging="180"/>
      </w:pPr>
    </w:lvl>
    <w:lvl w:ilvl="6" w:tplc="0409000F" w:tentative="1">
      <w:start w:val="1"/>
      <w:numFmt w:val="decimal"/>
      <w:lvlText w:val="%7."/>
      <w:lvlJc w:val="left"/>
      <w:pPr>
        <w:ind w:left="6081" w:hanging="360"/>
      </w:pPr>
    </w:lvl>
    <w:lvl w:ilvl="7" w:tplc="04090019" w:tentative="1">
      <w:start w:val="1"/>
      <w:numFmt w:val="lowerLetter"/>
      <w:lvlText w:val="%8."/>
      <w:lvlJc w:val="left"/>
      <w:pPr>
        <w:ind w:left="6801" w:hanging="360"/>
      </w:pPr>
    </w:lvl>
    <w:lvl w:ilvl="8" w:tplc="04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7" w15:restartNumberingAfterBreak="0">
    <w:nsid w:val="78D14601"/>
    <w:multiLevelType w:val="hybridMultilevel"/>
    <w:tmpl w:val="2A8456F4"/>
    <w:lvl w:ilvl="0" w:tplc="9F20FF78">
      <w:start w:val="1"/>
      <w:numFmt w:val="decimal"/>
      <w:lvlText w:val="%1."/>
      <w:lvlJc w:val="left"/>
      <w:pPr>
        <w:ind w:left="121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A0B447E"/>
    <w:multiLevelType w:val="hybridMultilevel"/>
    <w:tmpl w:val="BD8638A4"/>
    <w:lvl w:ilvl="0" w:tplc="639027AE">
      <w:start w:val="1"/>
      <w:numFmt w:val="lowerLetter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170A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223BE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C12C6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A449C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25408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7992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821B4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0C3BC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00"/>
    <w:rsid w:val="005472FF"/>
    <w:rsid w:val="007B6D6A"/>
    <w:rsid w:val="00926AE5"/>
    <w:rsid w:val="00A53000"/>
    <w:rsid w:val="00C64866"/>
    <w:rsid w:val="00E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0511"/>
  <w15:docId w15:val="{C065EC17-DF66-466C-95C8-3044999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1" w:lineRule="auto"/>
      <w:ind w:left="10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Camelot</dc:creator>
  <cp:keywords/>
  <cp:lastModifiedBy>Lake Camelot</cp:lastModifiedBy>
  <cp:revision>2</cp:revision>
  <dcterms:created xsi:type="dcterms:W3CDTF">2018-05-14T23:14:00Z</dcterms:created>
  <dcterms:modified xsi:type="dcterms:W3CDTF">2018-05-14T23:14:00Z</dcterms:modified>
</cp:coreProperties>
</file>